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C12" w:rsidRDefault="00A06C12" w:rsidP="00635BF6">
      <w:pPr>
        <w:pStyle w:val="a5"/>
        <w:jc w:val="left"/>
      </w:pPr>
    </w:p>
    <w:tbl>
      <w:tblPr>
        <w:tblW w:w="4853" w:type="dxa"/>
        <w:tblInd w:w="5070" w:type="dxa"/>
        <w:tblLook w:val="01E0" w:firstRow="1" w:lastRow="1" w:firstColumn="1" w:lastColumn="1" w:noHBand="0" w:noVBand="0"/>
      </w:tblPr>
      <w:tblGrid>
        <w:gridCol w:w="2262"/>
        <w:gridCol w:w="312"/>
        <w:gridCol w:w="2279"/>
      </w:tblGrid>
      <w:tr w:rsidR="00A06C12" w:rsidRPr="00F11294" w:rsidTr="002629E3">
        <w:trPr>
          <w:trHeight w:val="474"/>
        </w:trPr>
        <w:tc>
          <w:tcPr>
            <w:tcW w:w="4853" w:type="dxa"/>
            <w:gridSpan w:val="3"/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sz w:val="28"/>
              </w:rPr>
              <w:br w:type="page"/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A06C12" w:rsidRPr="00F11294" w:rsidTr="002629E3">
        <w:trPr>
          <w:trHeight w:val="286"/>
        </w:trPr>
        <w:tc>
          <w:tcPr>
            <w:tcW w:w="4853" w:type="dxa"/>
            <w:gridSpan w:val="3"/>
            <w:tcBorders>
              <w:bottom w:val="single" w:sz="4" w:space="0" w:color="auto"/>
            </w:tcBorders>
          </w:tcPr>
          <w:p w:rsidR="00A06C12" w:rsidRPr="008859F0" w:rsidRDefault="00A8551D" w:rsidP="00A8551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И</w:t>
            </w:r>
            <w:r w:rsidR="00A06C12"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ФНС России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19 </w:t>
            </w:r>
            <w:r w:rsidR="00A06C12" w:rsidRPr="008859F0">
              <w:rPr>
                <w:rFonts w:ascii="Times New Roman" w:hAnsi="Times New Roman" w:cs="Times New Roman"/>
                <w:sz w:val="24"/>
                <w:szCs w:val="24"/>
              </w:rPr>
              <w:t>по г. Москве</w:t>
            </w:r>
          </w:p>
        </w:tc>
      </w:tr>
      <w:tr w:rsidR="00A06C12" w:rsidRPr="00F11294" w:rsidTr="002629E3">
        <w:tc>
          <w:tcPr>
            <w:tcW w:w="4853" w:type="dxa"/>
            <w:gridSpan w:val="3"/>
            <w:tcBorders>
              <w:top w:val="single" w:sz="4" w:space="0" w:color="auto"/>
            </w:tcBorders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(наименование)</w:t>
            </w:r>
          </w:p>
        </w:tc>
      </w:tr>
      <w:tr w:rsidR="00A06C12" w:rsidRPr="008859F0" w:rsidTr="002629E3">
        <w:tc>
          <w:tcPr>
            <w:tcW w:w="2262" w:type="dxa"/>
            <w:tcBorders>
              <w:bottom w:val="single" w:sz="4" w:space="0" w:color="auto"/>
            </w:tcBorders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9" w:type="dxa"/>
            <w:tcBorders>
              <w:bottom w:val="single" w:sz="4" w:space="0" w:color="auto"/>
            </w:tcBorders>
          </w:tcPr>
          <w:p w:rsidR="00A06C12" w:rsidRPr="008859F0" w:rsidRDefault="00A8551D" w:rsidP="0031085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Э.А. Малышева</w:t>
            </w:r>
          </w:p>
        </w:tc>
      </w:tr>
      <w:tr w:rsidR="00A06C12" w:rsidRPr="00F11294" w:rsidTr="002629E3">
        <w:tc>
          <w:tcPr>
            <w:tcW w:w="2262" w:type="dxa"/>
            <w:tcBorders>
              <w:top w:val="single" w:sz="4" w:space="0" w:color="auto"/>
            </w:tcBorders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312" w:type="dxa"/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2279" w:type="dxa"/>
          </w:tcPr>
          <w:p w:rsidR="00A06C12" w:rsidRPr="008859F0" w:rsidRDefault="00A06C12" w:rsidP="0031085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A06C12" w:rsidRPr="00F11294" w:rsidTr="002629E3">
        <w:tc>
          <w:tcPr>
            <w:tcW w:w="4853" w:type="dxa"/>
            <w:gridSpan w:val="3"/>
          </w:tcPr>
          <w:p w:rsidR="00A06C12" w:rsidRPr="008859F0" w:rsidRDefault="00665779" w:rsidP="00310853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"__</w:t>
            </w:r>
            <w:r w:rsidR="002629E3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" _________________ 20__</w:t>
            </w:r>
            <w:r w:rsidR="00A06C12" w:rsidRPr="008859F0">
              <w:rPr>
                <w:rFonts w:ascii="Times New Roman" w:hAnsi="Times New Roman" w:cs="Times New Roman"/>
                <w:sz w:val="24"/>
                <w:szCs w:val="24"/>
              </w:rPr>
              <w:t>_ г.</w:t>
            </w:r>
          </w:p>
        </w:tc>
      </w:tr>
    </w:tbl>
    <w:p w:rsidR="00A06C12" w:rsidRDefault="00A06C12" w:rsidP="00635BF6">
      <w:pPr>
        <w:pStyle w:val="a5"/>
      </w:pPr>
    </w:p>
    <w:p w:rsidR="00A06C12" w:rsidRPr="00310853" w:rsidRDefault="00A06C12" w:rsidP="00635BF6">
      <w:pPr>
        <w:pStyle w:val="a5"/>
        <w:rPr>
          <w:color w:val="auto"/>
        </w:rPr>
      </w:pPr>
    </w:p>
    <w:p w:rsidR="003B7A81" w:rsidRPr="00310853" w:rsidRDefault="003B7A81" w:rsidP="00635BF6">
      <w:pPr>
        <w:pStyle w:val="a5"/>
        <w:rPr>
          <w:color w:val="auto"/>
        </w:rPr>
      </w:pPr>
      <w:r w:rsidRPr="00310853">
        <w:rPr>
          <w:color w:val="auto"/>
        </w:rPr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931125" w:rsidRPr="00310853" w:rsidTr="00DF3181">
        <w:tc>
          <w:tcPr>
            <w:tcW w:w="10421" w:type="dxa"/>
          </w:tcPr>
          <w:p w:rsidR="00A06C12" w:rsidRPr="00B167E5" w:rsidRDefault="00B167E5" w:rsidP="00F441DF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</w:pPr>
            <w:r w:rsidRPr="00B167E5"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  <w:t>с</w:t>
            </w:r>
            <w:r w:rsidR="00134274" w:rsidRPr="00B167E5"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  <w:t xml:space="preserve">таршего специалиста 2 разряда </w:t>
            </w:r>
            <w:r w:rsidR="008803F8" w:rsidRPr="00B167E5"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  <w:t xml:space="preserve"> </w:t>
            </w:r>
          </w:p>
          <w:p w:rsidR="00E96251" w:rsidRPr="00310853" w:rsidRDefault="00281B7B" w:rsidP="00F441D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отдела</w:t>
            </w:r>
            <w:r w:rsidR="000B58D3"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310853" w:rsidRPr="00B167E5">
              <w:rPr>
                <w:rFonts w:ascii="Times New Roman" w:hAnsi="Times New Roman" w:cs="Times New Roman"/>
                <w:b/>
                <w:color w:val="800080"/>
                <w:sz w:val="24"/>
                <w:szCs w:val="24"/>
                <w:u w:val="single"/>
              </w:rPr>
              <w:t xml:space="preserve">камеральных проверок № </w:t>
            </w:r>
            <w:r w:rsidR="00714B8B" w:rsidRPr="00B167E5">
              <w:rPr>
                <w:rFonts w:ascii="Times New Roman" w:hAnsi="Times New Roman" w:cs="Times New Roman"/>
                <w:b/>
                <w:color w:val="800080"/>
                <w:sz w:val="24"/>
                <w:szCs w:val="24"/>
                <w:u w:val="single"/>
              </w:rPr>
              <w:t>2</w:t>
            </w:r>
            <w:r w:rsidR="00F441DF"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  <w:p w:rsidR="00931125" w:rsidRPr="00310853" w:rsidRDefault="00A8551D" w:rsidP="00F441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Инспекции</w:t>
            </w:r>
            <w:r w:rsidR="00931125"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0B58D3"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Федеральной налоговой службы</w:t>
            </w:r>
            <w:r w:rsidR="00A06C12"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№ 19 </w:t>
            </w:r>
            <w:r w:rsidR="00A06C12"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 г. Москве</w:t>
            </w:r>
          </w:p>
        </w:tc>
      </w:tr>
      <w:tr w:rsidR="0024543C" w:rsidRPr="00310853" w:rsidTr="00DF3181">
        <w:tc>
          <w:tcPr>
            <w:tcW w:w="10421" w:type="dxa"/>
          </w:tcPr>
          <w:p w:rsidR="0024543C" w:rsidRPr="00310853" w:rsidRDefault="0024543C" w:rsidP="00A855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310853">
              <w:rPr>
                <w:rFonts w:ascii="Times New Roman" w:hAnsi="Times New Roman" w:cs="Times New Roman"/>
                <w:sz w:val="18"/>
              </w:rPr>
              <w:t xml:space="preserve">(наименование должности, структурного подразделения </w:t>
            </w:r>
            <w:r w:rsidR="00A8551D" w:rsidRPr="00310853">
              <w:rPr>
                <w:rFonts w:ascii="Times New Roman" w:hAnsi="Times New Roman" w:cs="Times New Roman"/>
                <w:sz w:val="18"/>
              </w:rPr>
              <w:t>И</w:t>
            </w:r>
            <w:r w:rsidR="00DF3181" w:rsidRPr="00310853">
              <w:rPr>
                <w:rFonts w:ascii="Times New Roman" w:hAnsi="Times New Roman" w:cs="Times New Roman"/>
                <w:sz w:val="18"/>
              </w:rPr>
              <w:t xml:space="preserve">ФНС России </w:t>
            </w:r>
            <w:r w:rsidR="00A8551D" w:rsidRPr="00310853">
              <w:rPr>
                <w:rFonts w:ascii="Times New Roman" w:hAnsi="Times New Roman" w:cs="Times New Roman"/>
                <w:sz w:val="18"/>
              </w:rPr>
              <w:t xml:space="preserve">№ 19 </w:t>
            </w:r>
            <w:r w:rsidR="00DF3181" w:rsidRPr="00310853">
              <w:rPr>
                <w:rFonts w:ascii="Times New Roman" w:hAnsi="Times New Roman" w:cs="Times New Roman"/>
                <w:sz w:val="18"/>
              </w:rPr>
              <w:t>по г. Москве</w:t>
            </w:r>
            <w:r w:rsidRPr="00310853">
              <w:rPr>
                <w:rFonts w:ascii="Times New Roman" w:hAnsi="Times New Roman" w:cs="Times New Roman"/>
                <w:sz w:val="18"/>
              </w:rPr>
              <w:t>)</w:t>
            </w:r>
          </w:p>
        </w:tc>
      </w:tr>
      <w:tr w:rsidR="00B22331" w:rsidRPr="00310853" w:rsidTr="00B22331">
        <w:tc>
          <w:tcPr>
            <w:tcW w:w="10421" w:type="dxa"/>
          </w:tcPr>
          <w:p w:rsidR="00B22331" w:rsidRPr="00310853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931125" w:rsidRPr="00310853" w:rsidTr="00931125">
        <w:tc>
          <w:tcPr>
            <w:tcW w:w="10421" w:type="dxa"/>
          </w:tcPr>
          <w:p w:rsidR="00931125" w:rsidRPr="00310853" w:rsidRDefault="00931125" w:rsidP="0024543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B7A81" w:rsidRPr="00310853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0853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310853">
        <w:rPr>
          <w:rFonts w:ascii="Times New Roman" w:hAnsi="Times New Roman" w:cs="Times New Roman"/>
          <w:b/>
          <w:sz w:val="24"/>
          <w:szCs w:val="24"/>
        </w:rPr>
        <w:t> </w:t>
      </w:r>
      <w:r w:rsidRPr="00310853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310853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F31E7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310853">
        <w:rPr>
          <w:rFonts w:ascii="Times New Roman" w:hAnsi="Times New Roman" w:cs="Times New Roman"/>
          <w:sz w:val="24"/>
          <w:szCs w:val="24"/>
        </w:rPr>
        <w:t>1.</w:t>
      </w:r>
      <w:r w:rsidR="00016846" w:rsidRPr="00310853">
        <w:rPr>
          <w:rFonts w:ascii="Times New Roman" w:hAnsi="Times New Roman" w:cs="Times New Roman"/>
          <w:sz w:val="24"/>
          <w:szCs w:val="24"/>
        </w:rPr>
        <w:t> </w:t>
      </w:r>
      <w:r w:rsidRPr="00310853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310853">
        <w:rPr>
          <w:rFonts w:ascii="Times New Roman" w:hAnsi="Times New Roman" w:cs="Times New Roman"/>
          <w:sz w:val="24"/>
          <w:szCs w:val="24"/>
        </w:rPr>
        <w:br/>
      </w:r>
      <w:r w:rsidRPr="00310853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310853">
        <w:rPr>
          <w:rFonts w:ascii="Times New Roman" w:hAnsi="Times New Roman" w:cs="Times New Roman"/>
          <w:sz w:val="24"/>
          <w:szCs w:val="24"/>
        </w:rPr>
        <w:t>–</w:t>
      </w:r>
      <w:r w:rsidRPr="00310853">
        <w:rPr>
          <w:rFonts w:ascii="Times New Roman" w:hAnsi="Times New Roman" w:cs="Times New Roman"/>
          <w:sz w:val="24"/>
          <w:szCs w:val="24"/>
        </w:rPr>
        <w:t xml:space="preserve"> гражданская служба</w:t>
      </w:r>
      <w:r w:rsidR="00931125" w:rsidRPr="00310853">
        <w:rPr>
          <w:rFonts w:ascii="Times New Roman" w:hAnsi="Times New Roman" w:cs="Times New Roman"/>
          <w:sz w:val="24"/>
          <w:szCs w:val="24"/>
        </w:rPr>
        <w:t>)</w:t>
      </w:r>
      <w:r w:rsidR="00931125" w:rsidRPr="00310853">
        <w:rPr>
          <w:sz w:val="24"/>
          <w:szCs w:val="24"/>
        </w:rPr>
        <w:t xml:space="preserve"> </w:t>
      </w:r>
      <w:r w:rsidR="00134274" w:rsidRPr="007F31E7">
        <w:rPr>
          <w:rFonts w:ascii="Times New Roman" w:hAnsi="Times New Roman" w:cs="Times New Roman"/>
          <w:b/>
          <w:color w:val="0000CC"/>
          <w:sz w:val="24"/>
          <w:szCs w:val="24"/>
        </w:rPr>
        <w:t>старший специалист 2 разряда</w:t>
      </w:r>
      <w:r w:rsidR="008803F8" w:rsidRPr="00CC293A">
        <w:rPr>
          <w:rFonts w:ascii="Times New Roman" w:hAnsi="Times New Roman" w:cs="Times New Roman"/>
          <w:sz w:val="24"/>
          <w:szCs w:val="24"/>
        </w:rPr>
        <w:t xml:space="preserve"> </w:t>
      </w:r>
      <w:r w:rsidR="00931125" w:rsidRPr="00CC293A">
        <w:rPr>
          <w:rFonts w:ascii="Times New Roman" w:hAnsi="Times New Roman" w:cs="Times New Roman"/>
          <w:sz w:val="24"/>
          <w:szCs w:val="24"/>
        </w:rPr>
        <w:t>отдела</w:t>
      </w:r>
      <w:r w:rsidR="00A37EE0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310853" w:rsidRPr="007F31E7">
        <w:rPr>
          <w:rFonts w:ascii="Times New Roman" w:hAnsi="Times New Roman" w:cs="Times New Roman"/>
          <w:color w:val="800080"/>
          <w:sz w:val="24"/>
          <w:szCs w:val="24"/>
        </w:rPr>
        <w:t xml:space="preserve">камеральных проверок № </w:t>
      </w:r>
      <w:r w:rsidR="00CC293A" w:rsidRPr="007F31E7">
        <w:rPr>
          <w:rFonts w:ascii="Times New Roman" w:hAnsi="Times New Roman" w:cs="Times New Roman"/>
          <w:color w:val="800080"/>
          <w:sz w:val="24"/>
          <w:szCs w:val="24"/>
        </w:rPr>
        <w:t>2</w:t>
      </w:r>
      <w:r w:rsidR="006630A7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A37EE0" w:rsidRPr="00310853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164AC9" w:rsidRPr="00310853">
        <w:rPr>
          <w:rFonts w:ascii="Times New Roman" w:hAnsi="Times New Roman" w:cs="Times New Roman"/>
          <w:sz w:val="24"/>
          <w:szCs w:val="24"/>
        </w:rPr>
        <w:t>о</w:t>
      </w:r>
      <w:r w:rsidR="00A37EE0" w:rsidRPr="00310853">
        <w:rPr>
          <w:rFonts w:ascii="Times New Roman" w:hAnsi="Times New Roman" w:cs="Times New Roman"/>
          <w:sz w:val="24"/>
          <w:szCs w:val="24"/>
        </w:rPr>
        <w:t xml:space="preserve">тдел) </w:t>
      </w:r>
      <w:r w:rsidR="00A8551D" w:rsidRPr="00310853">
        <w:rPr>
          <w:rFonts w:ascii="Times New Roman" w:hAnsi="Times New Roman" w:cs="Times New Roman"/>
          <w:sz w:val="24"/>
          <w:szCs w:val="24"/>
        </w:rPr>
        <w:t>Инспекции</w:t>
      </w:r>
      <w:r w:rsidR="008803F8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931125" w:rsidRPr="00310853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0B58D3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A8551D" w:rsidRPr="00310853">
        <w:rPr>
          <w:rFonts w:ascii="Times New Roman" w:hAnsi="Times New Roman" w:cs="Times New Roman"/>
          <w:sz w:val="24"/>
          <w:szCs w:val="24"/>
        </w:rPr>
        <w:t xml:space="preserve">№ 19 </w:t>
      </w:r>
      <w:r w:rsidR="000B58D3" w:rsidRPr="00310853">
        <w:rPr>
          <w:rFonts w:ascii="Times New Roman" w:hAnsi="Times New Roman" w:cs="Times New Roman"/>
          <w:sz w:val="24"/>
          <w:szCs w:val="24"/>
        </w:rPr>
        <w:t>по г. Москве</w:t>
      </w:r>
      <w:r w:rsidR="0055121E">
        <w:rPr>
          <w:rFonts w:ascii="Times New Roman" w:hAnsi="Times New Roman" w:cs="Times New Roman"/>
          <w:sz w:val="24"/>
          <w:szCs w:val="24"/>
        </w:rPr>
        <w:t xml:space="preserve"> </w:t>
      </w:r>
      <w:r w:rsidRPr="00310853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7F31E7" w:rsidRPr="007F31E7">
        <w:rPr>
          <w:rFonts w:ascii="Times New Roman" w:hAnsi="Times New Roman" w:cs="Times New Roman"/>
          <w:color w:val="800080"/>
          <w:sz w:val="24"/>
          <w:szCs w:val="24"/>
        </w:rPr>
        <w:t>старшей</w:t>
      </w:r>
      <w:r w:rsidRPr="00310853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7F31E7" w:rsidRPr="007F31E7">
        <w:rPr>
          <w:rFonts w:ascii="Times New Roman" w:hAnsi="Times New Roman" w:cs="Times New Roman"/>
          <w:color w:val="800080"/>
          <w:sz w:val="24"/>
          <w:szCs w:val="24"/>
        </w:rPr>
        <w:t>«</w:t>
      </w:r>
      <w:r w:rsidR="000B58D3" w:rsidRPr="007F31E7">
        <w:rPr>
          <w:rFonts w:ascii="Times New Roman" w:hAnsi="Times New Roman" w:cs="Times New Roman"/>
          <w:color w:val="800080"/>
          <w:sz w:val="24"/>
          <w:szCs w:val="24"/>
        </w:rPr>
        <w:t xml:space="preserve">обеспечивающие </w:t>
      </w:r>
      <w:r w:rsidR="00931125" w:rsidRPr="007F31E7">
        <w:rPr>
          <w:rFonts w:ascii="Times New Roman" w:hAnsi="Times New Roman" w:cs="Times New Roman"/>
          <w:color w:val="800080"/>
          <w:sz w:val="24"/>
          <w:szCs w:val="24"/>
        </w:rPr>
        <w:t>специалисты</w:t>
      </w:r>
      <w:r w:rsidR="007F31E7" w:rsidRPr="007F31E7">
        <w:rPr>
          <w:rFonts w:ascii="Times New Roman" w:hAnsi="Times New Roman" w:cs="Times New Roman"/>
          <w:color w:val="800080"/>
          <w:sz w:val="24"/>
          <w:szCs w:val="24"/>
        </w:rPr>
        <w:t>»</w:t>
      </w:r>
      <w:r w:rsidR="009F3087" w:rsidRPr="007F31E7">
        <w:rPr>
          <w:rFonts w:ascii="Times New Roman" w:hAnsi="Times New Roman" w:cs="Times New Roman"/>
          <w:color w:val="800080"/>
          <w:sz w:val="24"/>
          <w:szCs w:val="24"/>
        </w:rPr>
        <w:t>.</w:t>
      </w:r>
    </w:p>
    <w:p w:rsidR="00D10A19" w:rsidRPr="007F31E7" w:rsidRDefault="00D6462A" w:rsidP="00D10A19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</w:rPr>
      </w:pPr>
      <w:r w:rsidRPr="007F31E7">
        <w:rPr>
          <w:rFonts w:ascii="Times New Roman" w:hAnsi="Times New Roman" w:cs="Times New Roman"/>
          <w:color w:val="800080"/>
          <w:sz w:val="24"/>
          <w:szCs w:val="24"/>
        </w:rPr>
        <w:t xml:space="preserve">Регистрационный номер (код) должности </w:t>
      </w:r>
      <w:r w:rsidR="00F25D3D" w:rsidRPr="007F31E7">
        <w:rPr>
          <w:rFonts w:ascii="Times New Roman" w:hAnsi="Times New Roman" w:cs="Times New Roman"/>
          <w:color w:val="800080"/>
          <w:sz w:val="24"/>
          <w:szCs w:val="24"/>
        </w:rPr>
        <w:t>–</w:t>
      </w:r>
      <w:r w:rsidRPr="007F31E7">
        <w:rPr>
          <w:rFonts w:ascii="Times New Roman" w:hAnsi="Times New Roman" w:cs="Times New Roman"/>
          <w:color w:val="800080"/>
          <w:sz w:val="24"/>
          <w:szCs w:val="24"/>
        </w:rPr>
        <w:t xml:space="preserve"> </w:t>
      </w:r>
      <w:r w:rsidR="00D10A19" w:rsidRPr="007F31E7">
        <w:rPr>
          <w:rFonts w:ascii="Times New Roman" w:hAnsi="Times New Roman" w:cs="Times New Roman"/>
          <w:color w:val="800080"/>
        </w:rPr>
        <w:t>11-</w:t>
      </w:r>
      <w:r w:rsidR="007F31E7">
        <w:rPr>
          <w:rFonts w:ascii="Times New Roman" w:hAnsi="Times New Roman" w:cs="Times New Roman"/>
          <w:color w:val="800080"/>
        </w:rPr>
        <w:t>4</w:t>
      </w:r>
      <w:r w:rsidR="00D10A19" w:rsidRPr="007F31E7">
        <w:rPr>
          <w:rFonts w:ascii="Times New Roman" w:hAnsi="Times New Roman" w:cs="Times New Roman"/>
          <w:color w:val="800080"/>
        </w:rPr>
        <w:t>-4-0</w:t>
      </w:r>
      <w:r w:rsidR="007F31E7">
        <w:rPr>
          <w:rFonts w:ascii="Times New Roman" w:hAnsi="Times New Roman" w:cs="Times New Roman"/>
          <w:color w:val="800080"/>
        </w:rPr>
        <w:t>89</w:t>
      </w:r>
      <w:r w:rsidR="00D10A19" w:rsidRPr="007F31E7">
        <w:rPr>
          <w:rFonts w:ascii="Times New Roman" w:hAnsi="Times New Roman" w:cs="Times New Roman"/>
          <w:color w:val="800080"/>
        </w:rPr>
        <w:t>.</w:t>
      </w:r>
    </w:p>
    <w:p w:rsidR="005360E7" w:rsidRPr="00A8551D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2.</w:t>
      </w:r>
      <w:r w:rsidR="00016846" w:rsidRPr="00C636A7">
        <w:rPr>
          <w:rFonts w:ascii="Times New Roman" w:hAnsi="Times New Roman" w:cs="Times New Roman"/>
          <w:sz w:val="24"/>
          <w:szCs w:val="24"/>
        </w:rPr>
        <w:t> </w:t>
      </w:r>
      <w:r w:rsidRPr="00C636A7">
        <w:rPr>
          <w:rFonts w:ascii="Times New Roman" w:hAnsi="Times New Roman"/>
          <w:sz w:val="24"/>
          <w:szCs w:val="24"/>
        </w:rPr>
        <w:t>Область профессиональной служебной деятельности</w:t>
      </w:r>
      <w:r w:rsidR="00CC293A">
        <w:rPr>
          <w:rFonts w:ascii="Times New Roman" w:hAnsi="Times New Roman"/>
          <w:sz w:val="24"/>
          <w:szCs w:val="24"/>
        </w:rPr>
        <w:t xml:space="preserve"> </w:t>
      </w:r>
      <w:r w:rsidR="007F31E7" w:rsidRPr="007F31E7">
        <w:rPr>
          <w:rFonts w:ascii="Times New Roman" w:hAnsi="Times New Roman"/>
          <w:b/>
          <w:color w:val="0000CC"/>
          <w:sz w:val="24"/>
          <w:szCs w:val="24"/>
        </w:rPr>
        <w:t xml:space="preserve">старшего специалиста       </w:t>
      </w:r>
      <w:r w:rsidR="003A1BAC">
        <w:rPr>
          <w:rFonts w:ascii="Times New Roman" w:hAnsi="Times New Roman"/>
          <w:b/>
          <w:color w:val="0000CC"/>
          <w:sz w:val="24"/>
          <w:szCs w:val="24"/>
        </w:rPr>
        <w:t xml:space="preserve">     </w:t>
      </w:r>
      <w:r w:rsidR="007F31E7" w:rsidRPr="007F31E7">
        <w:rPr>
          <w:rFonts w:ascii="Times New Roman" w:hAnsi="Times New Roman"/>
          <w:b/>
          <w:color w:val="0000CC"/>
          <w:sz w:val="24"/>
          <w:szCs w:val="24"/>
        </w:rPr>
        <w:t xml:space="preserve"> 2 разряда: </w:t>
      </w:r>
      <w:r w:rsidR="005360E7" w:rsidRPr="007F31E7">
        <w:rPr>
          <w:rFonts w:ascii="Times New Roman" w:eastAsia="Calibri" w:hAnsi="Times New Roman" w:cs="Times New Roman"/>
          <w:color w:val="800080"/>
          <w:sz w:val="24"/>
          <w:szCs w:val="24"/>
        </w:rPr>
        <w:t xml:space="preserve">регулирование </w:t>
      </w:r>
      <w:r w:rsidR="00B600A5" w:rsidRPr="007F31E7">
        <w:rPr>
          <w:rFonts w:ascii="Times New Roman" w:eastAsia="Calibri" w:hAnsi="Times New Roman" w:cs="Times New Roman"/>
          <w:color w:val="800080"/>
          <w:sz w:val="24"/>
          <w:szCs w:val="24"/>
        </w:rPr>
        <w:t>налоговой деятельности</w:t>
      </w:r>
      <w:r w:rsidR="005360E7" w:rsidRPr="007F31E7">
        <w:rPr>
          <w:rFonts w:ascii="Times New Roman" w:eastAsia="Calibri" w:hAnsi="Times New Roman" w:cs="Times New Roman"/>
          <w:color w:val="800080"/>
          <w:sz w:val="24"/>
          <w:szCs w:val="24"/>
        </w:rPr>
        <w:t>.</w:t>
      </w:r>
    </w:p>
    <w:p w:rsidR="00E5383C" w:rsidRPr="007F31E7" w:rsidRDefault="00E5383C" w:rsidP="004B7353">
      <w:pPr>
        <w:pStyle w:val="ConsPlusNormal"/>
        <w:ind w:firstLine="709"/>
        <w:jc w:val="both"/>
        <w:rPr>
          <w:rFonts w:ascii="Times New Roman" w:hAnsi="Times New Roman"/>
          <w:color w:val="800080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016846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C636A7">
        <w:rPr>
          <w:rFonts w:ascii="Times New Roman" w:hAnsi="Times New Roman"/>
          <w:color w:val="000000" w:themeColor="text1"/>
          <w:sz w:val="24"/>
          <w:szCs w:val="24"/>
        </w:rPr>
        <w:t xml:space="preserve">Вид профессиональной служебной деятельности </w:t>
      </w:r>
      <w:r w:rsidR="007F31E7" w:rsidRPr="007F31E7">
        <w:rPr>
          <w:rFonts w:ascii="Times New Roman" w:hAnsi="Times New Roman"/>
          <w:b/>
          <w:color w:val="0000CC"/>
          <w:sz w:val="24"/>
          <w:szCs w:val="24"/>
        </w:rPr>
        <w:t xml:space="preserve">старшего специалиста </w:t>
      </w:r>
      <w:r w:rsidR="007F31E7">
        <w:rPr>
          <w:rFonts w:ascii="Times New Roman" w:hAnsi="Times New Roman"/>
          <w:b/>
          <w:color w:val="0000CC"/>
          <w:sz w:val="24"/>
          <w:szCs w:val="24"/>
        </w:rPr>
        <w:t xml:space="preserve">            </w:t>
      </w:r>
      <w:r w:rsidR="003A1BAC">
        <w:rPr>
          <w:rFonts w:ascii="Times New Roman" w:hAnsi="Times New Roman"/>
          <w:b/>
          <w:color w:val="0000CC"/>
          <w:sz w:val="24"/>
          <w:szCs w:val="24"/>
        </w:rPr>
        <w:t xml:space="preserve">      </w:t>
      </w:r>
      <w:r w:rsidR="007F31E7">
        <w:rPr>
          <w:rFonts w:ascii="Times New Roman" w:hAnsi="Times New Roman"/>
          <w:b/>
          <w:color w:val="0000CC"/>
          <w:sz w:val="24"/>
          <w:szCs w:val="24"/>
        </w:rPr>
        <w:t xml:space="preserve"> </w:t>
      </w:r>
      <w:r w:rsidR="007F31E7" w:rsidRPr="007F31E7">
        <w:rPr>
          <w:rFonts w:ascii="Times New Roman" w:hAnsi="Times New Roman"/>
          <w:b/>
          <w:color w:val="0000CC"/>
          <w:sz w:val="24"/>
          <w:szCs w:val="24"/>
        </w:rPr>
        <w:t>2 разряда:</w:t>
      </w:r>
      <w:r w:rsidR="00B14EB0" w:rsidRPr="00C636A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600A5" w:rsidRPr="007F31E7">
        <w:rPr>
          <w:rFonts w:ascii="Times New Roman" w:eastAsia="Calibri" w:hAnsi="Times New Roman" w:cs="Times New Roman"/>
          <w:color w:val="800080"/>
          <w:sz w:val="24"/>
          <w:szCs w:val="24"/>
        </w:rPr>
        <w:t>регулирование в сфере налога на добавленную стоимость</w:t>
      </w:r>
      <w:r w:rsidR="001B2676" w:rsidRPr="007F31E7">
        <w:rPr>
          <w:rFonts w:ascii="Times New Roman" w:hAnsi="Times New Roman"/>
          <w:color w:val="800080"/>
          <w:sz w:val="24"/>
          <w:szCs w:val="24"/>
        </w:rPr>
        <w:t>.</w:t>
      </w:r>
    </w:p>
    <w:p w:rsidR="003B7A81" w:rsidRPr="00C636A7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4B5C"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3B7A81" w:rsidRPr="00CD4B5C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CD4B5C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="003B7A81" w:rsidRPr="00CD4B5C">
        <w:rPr>
          <w:rFonts w:ascii="Times New Roman" w:hAnsi="Times New Roman"/>
          <w:color w:val="000000" w:themeColor="text1"/>
          <w:sz w:val="24"/>
          <w:szCs w:val="24"/>
        </w:rPr>
        <w:t xml:space="preserve">Назначение на должность и освобождение от должности </w:t>
      </w:r>
      <w:r w:rsidR="007F31E7" w:rsidRPr="007F31E7">
        <w:rPr>
          <w:rFonts w:ascii="Times New Roman" w:hAnsi="Times New Roman"/>
          <w:b/>
          <w:color w:val="0000CC"/>
          <w:sz w:val="24"/>
          <w:szCs w:val="24"/>
        </w:rPr>
        <w:t xml:space="preserve">старшего специалиста </w:t>
      </w:r>
      <w:r w:rsidR="007F31E7">
        <w:rPr>
          <w:rFonts w:ascii="Times New Roman" w:hAnsi="Times New Roman"/>
          <w:b/>
          <w:color w:val="0000CC"/>
          <w:sz w:val="24"/>
          <w:szCs w:val="24"/>
        </w:rPr>
        <w:t xml:space="preserve">             </w:t>
      </w:r>
      <w:r w:rsidR="007F31E7" w:rsidRPr="007F31E7">
        <w:rPr>
          <w:rFonts w:ascii="Times New Roman" w:hAnsi="Times New Roman"/>
          <w:b/>
          <w:color w:val="0000CC"/>
          <w:sz w:val="24"/>
          <w:szCs w:val="24"/>
        </w:rPr>
        <w:t>2 разряда</w:t>
      </w:r>
      <w:r w:rsidR="00CC293A">
        <w:rPr>
          <w:rFonts w:ascii="Times New Roman" w:hAnsi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1559CE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тся </w:t>
      </w:r>
      <w:r w:rsidR="00A8551D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Начальником Инспекции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Федеральной налоговой службы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8551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№ 19 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г. Москве </w:t>
      </w:r>
      <w:r w:rsidR="00D44734">
        <w:rPr>
          <w:rFonts w:ascii="Times New Roman" w:hAnsi="Times New Roman" w:cs="Times New Roman"/>
          <w:color w:val="000000" w:themeColor="text1"/>
          <w:sz w:val="24"/>
          <w:szCs w:val="24"/>
        </w:rPr>
        <w:t>(далее 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</w:t>
      </w:r>
      <w:r w:rsidR="00A8551D">
        <w:rPr>
          <w:rFonts w:ascii="Times New Roman" w:hAnsi="Times New Roman" w:cs="Times New Roman"/>
          <w:color w:val="000000" w:themeColor="text1"/>
          <w:sz w:val="24"/>
          <w:szCs w:val="24"/>
        </w:rPr>
        <w:t>Инспекция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C636A7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5. </w:t>
      </w:r>
      <w:r w:rsidR="00134274" w:rsidRPr="007F31E7">
        <w:rPr>
          <w:rFonts w:ascii="Times New Roman" w:hAnsi="Times New Roman" w:cs="Times New Roman"/>
          <w:b/>
          <w:color w:val="0000CC"/>
          <w:sz w:val="24"/>
          <w:szCs w:val="24"/>
        </w:rPr>
        <w:t>Старший специалист 2 разряда</w:t>
      </w:r>
      <w:r w:rsidR="00CC293A">
        <w:rPr>
          <w:rFonts w:ascii="Times New Roman" w:hAnsi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непосредственно подчиняется 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начальнику отдела</w:t>
      </w:r>
      <w:r w:rsidR="00D44734">
        <w:rPr>
          <w:rFonts w:ascii="Times New Roman" w:hAnsi="Times New Roman" w:cs="Times New Roman"/>
          <w:color w:val="000000" w:themeColor="text1"/>
          <w:sz w:val="24"/>
          <w:szCs w:val="24"/>
        </w:rPr>
        <w:t>, функционально – 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заместителю начальника </w:t>
      </w:r>
      <w:r w:rsidR="00164AC9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тдела по соответствующим направлениям деятельности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C636A7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C636A7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6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49073B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134274" w:rsidRPr="007F31E7">
        <w:rPr>
          <w:rFonts w:ascii="Times New Roman" w:hAnsi="Times New Roman" w:cs="Times New Roman"/>
          <w:b/>
          <w:color w:val="0000CC"/>
          <w:sz w:val="24"/>
          <w:szCs w:val="24"/>
        </w:rPr>
        <w:t>старшего специалиста 2 разряда</w:t>
      </w:r>
      <w:r w:rsidR="001342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C636A7">
        <w:rPr>
          <w:rFonts w:ascii="Times New Roman" w:hAnsi="Times New Roman" w:cs="Times New Roman"/>
          <w:sz w:val="24"/>
          <w:szCs w:val="24"/>
        </w:rPr>
        <w:t>.</w:t>
      </w:r>
    </w:p>
    <w:p w:rsidR="00311B63" w:rsidRPr="00A8551D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8551D">
        <w:rPr>
          <w:rFonts w:ascii="Times New Roman" w:hAnsi="Times New Roman" w:cs="Times New Roman"/>
          <w:b/>
          <w:sz w:val="24"/>
          <w:szCs w:val="24"/>
        </w:rPr>
        <w:t>6.1</w:t>
      </w:r>
      <w:r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49073B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</w:t>
      </w:r>
      <w:r w:rsidR="003B7A81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аличие </w:t>
      </w:r>
      <w:r w:rsidR="00311B63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профессионального </w:t>
      </w:r>
      <w:r w:rsidR="00835DA1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образования</w:t>
      </w:r>
      <w:r w:rsidR="00311B63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3B7A81" w:rsidRPr="00C636A7" w:rsidRDefault="0049073B" w:rsidP="00635BF6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636A7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Квалификационные требования к стажу государственной гражданской</w:t>
      </w:r>
      <w:r w:rsidR="004B1BE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службы или</w:t>
      </w:r>
      <w:r w:rsidR="004B1BE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стажу работы по специальности не предъявляются</w:t>
      </w:r>
    </w:p>
    <w:p w:rsidR="00835DA1" w:rsidRPr="00C636A7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A8551D">
        <w:rPr>
          <w:rFonts w:ascii="Times New Roman" w:hAnsi="Times New Roman" w:cs="Times New Roman"/>
          <w:b/>
          <w:spacing w:val="-2"/>
          <w:sz w:val="24"/>
          <w:szCs w:val="24"/>
        </w:rPr>
        <w:t>6.3. Н</w:t>
      </w:r>
      <w:r w:rsidR="00F975FE" w:rsidRPr="00A8551D">
        <w:rPr>
          <w:rFonts w:ascii="Times New Roman" w:hAnsi="Times New Roman" w:cs="Times New Roman"/>
          <w:b/>
          <w:spacing w:val="-2"/>
          <w:sz w:val="24"/>
          <w:szCs w:val="24"/>
        </w:rPr>
        <w:t>аличие</w:t>
      </w:r>
      <w:r w:rsidR="0044318B" w:rsidRPr="00A8551D">
        <w:rPr>
          <w:rFonts w:ascii="Times New Roman" w:hAnsi="Times New Roman" w:cs="Times New Roman"/>
          <w:b/>
          <w:spacing w:val="-2"/>
          <w:sz w:val="24"/>
          <w:szCs w:val="24"/>
        </w:rPr>
        <w:t xml:space="preserve"> базовых знаний</w:t>
      </w:r>
      <w:r w:rsidR="00F17EC4" w:rsidRPr="00A8551D">
        <w:rPr>
          <w:rFonts w:ascii="Times New Roman" w:hAnsi="Times New Roman" w:cs="Times New Roman"/>
          <w:b/>
          <w:spacing w:val="-2"/>
          <w:sz w:val="24"/>
          <w:szCs w:val="24"/>
        </w:rPr>
        <w:t>:</w:t>
      </w:r>
      <w:r w:rsidR="00835DA1" w:rsidRPr="00C636A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A8551D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Инспекции</w:t>
      </w:r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</w:t>
      </w:r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lastRenderedPageBreak/>
        <w:t>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A8551D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551D">
        <w:rPr>
          <w:rFonts w:ascii="Times New Roman" w:hAnsi="Times New Roman" w:cs="Times New Roman"/>
          <w:b/>
          <w:sz w:val="24"/>
          <w:szCs w:val="24"/>
        </w:rPr>
        <w:t>6.4. Наличие</w:t>
      </w:r>
      <w:r w:rsidR="00E711C3" w:rsidRPr="00A8551D">
        <w:rPr>
          <w:rFonts w:ascii="Times New Roman" w:hAnsi="Times New Roman" w:cs="Times New Roman"/>
          <w:b/>
          <w:sz w:val="24"/>
          <w:szCs w:val="24"/>
        </w:rPr>
        <w:t xml:space="preserve"> профессиональных знаний</w:t>
      </w:r>
      <w:r w:rsidR="00F975FE" w:rsidRPr="00A8551D">
        <w:rPr>
          <w:rFonts w:ascii="Times New Roman" w:hAnsi="Times New Roman" w:cs="Times New Roman"/>
          <w:b/>
          <w:sz w:val="24"/>
          <w:szCs w:val="24"/>
        </w:rPr>
        <w:t>:</w:t>
      </w:r>
    </w:p>
    <w:p w:rsidR="0035515F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F4B60">
        <w:rPr>
          <w:rFonts w:ascii="Times New Roman" w:hAnsi="Times New Roman" w:cs="Times New Roman"/>
          <w:b/>
          <w:i/>
          <w:sz w:val="24"/>
          <w:szCs w:val="24"/>
        </w:rPr>
        <w:t>6.4.1.</w:t>
      </w:r>
      <w:r w:rsidR="0071560A" w:rsidRPr="00BF4B60">
        <w:rPr>
          <w:rFonts w:ascii="Times New Roman" w:hAnsi="Times New Roman" w:cs="Times New Roman"/>
          <w:b/>
          <w:i/>
          <w:sz w:val="24"/>
          <w:szCs w:val="24"/>
        </w:rPr>
        <w:t> </w:t>
      </w:r>
      <w:r w:rsidRPr="00BF4B60">
        <w:rPr>
          <w:rFonts w:ascii="Times New Roman" w:hAnsi="Times New Roman" w:cs="Times New Roman"/>
          <w:b/>
          <w:i/>
          <w:sz w:val="24"/>
          <w:szCs w:val="24"/>
        </w:rPr>
        <w:t>В сфере законодательства Российской Федерации:</w:t>
      </w:r>
    </w:p>
    <w:p w:rsidR="008D131C" w:rsidRPr="007F31E7" w:rsidRDefault="008D131C" w:rsidP="008D131C">
      <w:pPr>
        <w:pStyle w:val="af0"/>
        <w:widowControl w:val="0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CC"/>
          <w:sz w:val="24"/>
          <w:szCs w:val="24"/>
        </w:rPr>
      </w:pPr>
      <w:r w:rsidRPr="007F31E7">
        <w:rPr>
          <w:rFonts w:ascii="Times New Roman" w:hAnsi="Times New Roman"/>
          <w:color w:val="0000CC"/>
          <w:sz w:val="24"/>
          <w:szCs w:val="24"/>
        </w:rPr>
        <w:t xml:space="preserve">Налоговый кодекс Российской Федерации; </w:t>
      </w:r>
    </w:p>
    <w:p w:rsidR="008D131C" w:rsidRPr="007F31E7" w:rsidRDefault="008D131C" w:rsidP="008D131C">
      <w:pPr>
        <w:pStyle w:val="af0"/>
        <w:widowControl w:val="0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CC"/>
          <w:sz w:val="24"/>
          <w:szCs w:val="24"/>
        </w:rPr>
      </w:pPr>
      <w:r w:rsidRPr="007F31E7">
        <w:rPr>
          <w:rFonts w:ascii="Times New Roman" w:hAnsi="Times New Roman"/>
          <w:color w:val="0000CC"/>
          <w:sz w:val="24"/>
          <w:szCs w:val="24"/>
        </w:rPr>
        <w:t xml:space="preserve">Кодекс Российской Федерации об административных правонарушениях; </w:t>
      </w:r>
    </w:p>
    <w:p w:rsidR="008D131C" w:rsidRPr="007F31E7" w:rsidRDefault="008D131C" w:rsidP="008D131C">
      <w:pPr>
        <w:pStyle w:val="af0"/>
        <w:widowControl w:val="0"/>
        <w:numPr>
          <w:ilvl w:val="0"/>
          <w:numId w:val="1"/>
        </w:numPr>
        <w:spacing w:after="0" w:line="240" w:lineRule="auto"/>
        <w:ind w:hanging="294"/>
        <w:jc w:val="both"/>
        <w:rPr>
          <w:rFonts w:ascii="Times New Roman" w:hAnsi="Times New Roman"/>
          <w:color w:val="0000CC"/>
          <w:sz w:val="24"/>
          <w:szCs w:val="24"/>
        </w:rPr>
      </w:pPr>
      <w:r w:rsidRPr="007F31E7">
        <w:rPr>
          <w:rFonts w:ascii="Times New Roman" w:hAnsi="Times New Roman"/>
          <w:color w:val="0000CC"/>
          <w:sz w:val="24"/>
          <w:szCs w:val="24"/>
        </w:rPr>
        <w:t xml:space="preserve">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стоимость; </w:t>
      </w:r>
    </w:p>
    <w:p w:rsidR="008D131C" w:rsidRPr="007F31E7" w:rsidRDefault="008D131C" w:rsidP="008D131C">
      <w:pPr>
        <w:pStyle w:val="af0"/>
        <w:widowControl w:val="0"/>
        <w:numPr>
          <w:ilvl w:val="0"/>
          <w:numId w:val="1"/>
        </w:numPr>
        <w:spacing w:after="0" w:line="240" w:lineRule="auto"/>
        <w:ind w:hanging="294"/>
        <w:jc w:val="both"/>
        <w:rPr>
          <w:rFonts w:ascii="Times New Roman" w:hAnsi="Times New Roman"/>
          <w:color w:val="0000CC"/>
          <w:sz w:val="24"/>
          <w:szCs w:val="24"/>
        </w:rPr>
      </w:pPr>
      <w:r w:rsidRPr="007F31E7">
        <w:rPr>
          <w:rFonts w:ascii="Times New Roman" w:hAnsi="Times New Roman"/>
          <w:color w:val="0000CC"/>
          <w:sz w:val="24"/>
          <w:szCs w:val="24"/>
        </w:rPr>
        <w:t xml:space="preserve">Приказ 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форме». </w:t>
      </w:r>
    </w:p>
    <w:p w:rsidR="0071560A" w:rsidRPr="00C636A7" w:rsidRDefault="00134274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3427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Старший специалист 2 разряда</w:t>
      </w:r>
      <w:r>
        <w:rPr>
          <w:rFonts w:ascii="Times New Roman" w:hAnsi="Times New Roman"/>
          <w:sz w:val="24"/>
          <w:szCs w:val="24"/>
        </w:rPr>
        <w:t xml:space="preserve"> </w:t>
      </w:r>
      <w:r w:rsidR="0081666B" w:rsidRPr="00C636A7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C636A7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E2C1C" w:rsidRPr="00A8551D" w:rsidRDefault="0071560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8551D">
        <w:rPr>
          <w:rFonts w:ascii="Times New Roman" w:hAnsi="Times New Roman" w:cs="Times New Roman"/>
          <w:b/>
          <w:i/>
          <w:sz w:val="24"/>
          <w:szCs w:val="24"/>
        </w:rPr>
        <w:t>6.4.2. Иные профессиональные знания</w:t>
      </w:r>
      <w:r w:rsidR="00877280" w:rsidRPr="00A8551D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2550FA" w:rsidRPr="007F31E7" w:rsidRDefault="006C0C23" w:rsidP="002550FA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7F31E7">
        <w:rPr>
          <w:rFonts w:ascii="Times New Roman" w:hAnsi="Times New Roman" w:cs="Times New Roman"/>
          <w:color w:val="0000CC"/>
          <w:sz w:val="24"/>
          <w:szCs w:val="24"/>
        </w:rPr>
        <w:t>- </w:t>
      </w:r>
      <w:r w:rsidR="003B0F3B" w:rsidRPr="007F31E7">
        <w:rPr>
          <w:rFonts w:ascii="Times New Roman" w:hAnsi="Times New Roman" w:cs="Times New Roman"/>
          <w:color w:val="0000CC"/>
          <w:sz w:val="24"/>
          <w:szCs w:val="24"/>
        </w:rPr>
        <w:t>состав налогоплательщиков налога на добавленную стоимость;</w:t>
      </w:r>
    </w:p>
    <w:p w:rsidR="002550FA" w:rsidRPr="007F31E7" w:rsidRDefault="006C0C23" w:rsidP="002550FA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7F31E7">
        <w:rPr>
          <w:rFonts w:ascii="Times New Roman" w:hAnsi="Times New Roman" w:cs="Times New Roman"/>
          <w:color w:val="0000CC"/>
          <w:sz w:val="24"/>
          <w:szCs w:val="24"/>
        </w:rPr>
        <w:t>-</w:t>
      </w:r>
      <w:r w:rsidRPr="007F31E7">
        <w:rPr>
          <w:rFonts w:ascii="Times New Roman" w:hAnsi="Times New Roman" w:cs="Times New Roman"/>
          <w:color w:val="0000CC"/>
          <w:sz w:val="24"/>
          <w:szCs w:val="24"/>
          <w:lang w:val="en-US"/>
        </w:rPr>
        <w:t> </w:t>
      </w:r>
      <w:r w:rsidR="003B0F3B" w:rsidRPr="007F31E7">
        <w:rPr>
          <w:rFonts w:ascii="Times New Roman" w:hAnsi="Times New Roman" w:cs="Times New Roman"/>
          <w:color w:val="0000CC"/>
          <w:sz w:val="24"/>
          <w:szCs w:val="24"/>
        </w:rPr>
        <w:t>документы, подтверждающие право на освобождение от уплаты налога на добавленную стоимость</w:t>
      </w:r>
      <w:r w:rsidR="00FB2666" w:rsidRPr="007F31E7">
        <w:rPr>
          <w:rFonts w:ascii="Times New Roman" w:hAnsi="Times New Roman" w:cs="Times New Roman"/>
          <w:color w:val="0000CC"/>
          <w:sz w:val="24"/>
          <w:szCs w:val="24"/>
        </w:rPr>
        <w:t>;</w:t>
      </w:r>
    </w:p>
    <w:p w:rsidR="002550FA" w:rsidRPr="007F31E7" w:rsidRDefault="006C0C23" w:rsidP="00FB2666">
      <w:pPr>
        <w:pStyle w:val="af1"/>
        <w:ind w:firstLine="709"/>
        <w:jc w:val="both"/>
        <w:rPr>
          <w:rFonts w:ascii="Times New Roman" w:hAnsi="Times New Roman"/>
          <w:color w:val="0000CC"/>
          <w:sz w:val="24"/>
          <w:szCs w:val="24"/>
          <w:lang w:val="ru-RU"/>
        </w:rPr>
      </w:pPr>
      <w:r w:rsidRPr="007F31E7">
        <w:rPr>
          <w:rFonts w:ascii="Times New Roman" w:hAnsi="Times New Roman"/>
          <w:color w:val="0000CC"/>
          <w:sz w:val="24"/>
          <w:szCs w:val="24"/>
          <w:lang w:val="ru-RU"/>
        </w:rPr>
        <w:t>-</w:t>
      </w:r>
      <w:r w:rsidRPr="007F31E7">
        <w:rPr>
          <w:rFonts w:ascii="Times New Roman" w:hAnsi="Times New Roman"/>
          <w:color w:val="0000CC"/>
          <w:sz w:val="24"/>
          <w:szCs w:val="24"/>
        </w:rPr>
        <w:t> </w:t>
      </w:r>
      <w:r w:rsidR="003B0F3B" w:rsidRPr="007F31E7">
        <w:rPr>
          <w:rFonts w:ascii="Times New Roman" w:hAnsi="Times New Roman"/>
          <w:color w:val="0000CC"/>
          <w:sz w:val="24"/>
          <w:szCs w:val="24"/>
          <w:lang w:val="ru-RU"/>
        </w:rPr>
        <w:t>особенности налогообложения при ввозе товаров на территорию Российской Федерации и иные территории, находящиеся под ее юрисдикцией</w:t>
      </w:r>
      <w:r w:rsidR="00FB2666" w:rsidRPr="007F31E7">
        <w:rPr>
          <w:rFonts w:ascii="Times New Roman" w:hAnsi="Times New Roman"/>
          <w:color w:val="0000CC"/>
          <w:sz w:val="24"/>
          <w:szCs w:val="24"/>
          <w:lang w:val="ru-RU"/>
        </w:rPr>
        <w:t>;</w:t>
      </w:r>
    </w:p>
    <w:p w:rsidR="002550FA" w:rsidRPr="007F31E7" w:rsidRDefault="006C0C23" w:rsidP="002550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bookmarkStart w:id="0" w:name="_Toc477362514"/>
      <w:r w:rsidRPr="007F31E7">
        <w:rPr>
          <w:rFonts w:ascii="Times New Roman" w:hAnsi="Times New Roman" w:cs="Times New Roman"/>
          <w:color w:val="0000CC"/>
          <w:sz w:val="24"/>
          <w:szCs w:val="24"/>
        </w:rPr>
        <w:t>-</w:t>
      </w:r>
      <w:r w:rsidRPr="007F31E7">
        <w:rPr>
          <w:rFonts w:ascii="Times New Roman" w:hAnsi="Times New Roman" w:cs="Times New Roman"/>
          <w:color w:val="0000CC"/>
          <w:sz w:val="24"/>
          <w:szCs w:val="24"/>
          <w:lang w:val="en-US"/>
        </w:rPr>
        <w:t> </w:t>
      </w:r>
      <w:r w:rsidR="003B0F3B" w:rsidRPr="007F31E7">
        <w:rPr>
          <w:rFonts w:ascii="Times New Roman" w:hAnsi="Times New Roman" w:cs="Times New Roman"/>
          <w:color w:val="0000CC"/>
          <w:sz w:val="24"/>
          <w:szCs w:val="24"/>
        </w:rPr>
        <w:t>особенности налогообложения при вывозе товаров с территории Российской Федерации</w:t>
      </w:r>
      <w:bookmarkEnd w:id="0"/>
      <w:r w:rsidR="003B0F3B" w:rsidRPr="007F31E7">
        <w:rPr>
          <w:rFonts w:ascii="Times New Roman" w:hAnsi="Times New Roman" w:cs="Times New Roman"/>
          <w:color w:val="0000CC"/>
          <w:sz w:val="24"/>
          <w:szCs w:val="24"/>
        </w:rPr>
        <w:t>;</w:t>
      </w:r>
    </w:p>
    <w:p w:rsidR="003B0F3B" w:rsidRPr="007F31E7" w:rsidRDefault="003B0F3B" w:rsidP="002550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7F31E7">
        <w:rPr>
          <w:rFonts w:ascii="Times New Roman" w:hAnsi="Times New Roman" w:cs="Times New Roman"/>
          <w:color w:val="0000CC"/>
          <w:sz w:val="24"/>
          <w:szCs w:val="24"/>
        </w:rPr>
        <w:t>- порядок определения налоговой базы</w:t>
      </w:r>
    </w:p>
    <w:p w:rsidR="003E2C1C" w:rsidRPr="002F62D8" w:rsidRDefault="00027871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2F62D8">
        <w:rPr>
          <w:rFonts w:ascii="Times New Roman" w:hAnsi="Times New Roman" w:cs="Times New Roman"/>
          <w:b/>
          <w:spacing w:val="-2"/>
          <w:sz w:val="24"/>
          <w:szCs w:val="24"/>
        </w:rPr>
        <w:t>6.5. Наличие функциональных знаний</w:t>
      </w:r>
      <w:r w:rsidR="008E4B65" w:rsidRPr="002F62D8">
        <w:rPr>
          <w:rFonts w:ascii="Times New Roman" w:hAnsi="Times New Roman" w:cs="Times New Roman"/>
          <w:b/>
          <w:spacing w:val="-2"/>
          <w:sz w:val="24"/>
          <w:szCs w:val="24"/>
        </w:rPr>
        <w:t>:</w:t>
      </w:r>
      <w:r w:rsidR="009F0BC2" w:rsidRPr="002F62D8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</w:p>
    <w:p w:rsidR="00ED38F8" w:rsidRPr="007F31E7" w:rsidRDefault="00ED38F8" w:rsidP="00ED38F8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CC"/>
          <w:spacing w:val="-2"/>
          <w:sz w:val="24"/>
          <w:szCs w:val="24"/>
        </w:rPr>
      </w:pPr>
      <w:r w:rsidRPr="002F62D8">
        <w:rPr>
          <w:rFonts w:ascii="Times New Roman" w:hAnsi="Times New Roman" w:cs="Times New Roman"/>
          <w:spacing w:val="-2"/>
          <w:sz w:val="24"/>
          <w:szCs w:val="24"/>
        </w:rPr>
        <w:tab/>
      </w:r>
      <w:r w:rsidRPr="007F31E7">
        <w:rPr>
          <w:rFonts w:ascii="Times New Roman" w:hAnsi="Times New Roman" w:cs="Times New Roman"/>
          <w:color w:val="0000CC"/>
          <w:spacing w:val="-2"/>
          <w:sz w:val="24"/>
          <w:szCs w:val="24"/>
        </w:rPr>
        <w:t>- понятие нормы права, нормативного правового акта, правоотношений и их признаки;</w:t>
      </w:r>
    </w:p>
    <w:p w:rsidR="00ED38F8" w:rsidRPr="007F31E7" w:rsidRDefault="00ED38F8" w:rsidP="00ED38F8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CC"/>
          <w:spacing w:val="-2"/>
          <w:sz w:val="24"/>
          <w:szCs w:val="24"/>
        </w:rPr>
      </w:pPr>
      <w:r w:rsidRPr="007F31E7">
        <w:rPr>
          <w:rFonts w:ascii="Times New Roman" w:hAnsi="Times New Roman" w:cs="Times New Roman"/>
          <w:color w:val="0000CC"/>
          <w:spacing w:val="-2"/>
          <w:sz w:val="24"/>
          <w:szCs w:val="24"/>
        </w:rPr>
        <w:tab/>
        <w:t xml:space="preserve">- понятие проекта нормативного правового акта, инструменты и этапы его разработки; </w:t>
      </w:r>
    </w:p>
    <w:p w:rsidR="00ED38F8" w:rsidRPr="007F31E7" w:rsidRDefault="00ED38F8" w:rsidP="00ED38F8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CC"/>
          <w:spacing w:val="-2"/>
          <w:sz w:val="24"/>
          <w:szCs w:val="24"/>
        </w:rPr>
      </w:pPr>
      <w:r w:rsidRPr="007F31E7">
        <w:rPr>
          <w:rFonts w:ascii="Times New Roman" w:hAnsi="Times New Roman" w:cs="Times New Roman"/>
          <w:color w:val="0000CC"/>
          <w:spacing w:val="-2"/>
          <w:sz w:val="24"/>
          <w:szCs w:val="24"/>
        </w:rPr>
        <w:tab/>
        <w:t>-</w:t>
      </w:r>
      <w:r w:rsidR="00B12C12" w:rsidRPr="007F31E7">
        <w:rPr>
          <w:rFonts w:ascii="Times New Roman" w:hAnsi="Times New Roman" w:cs="Times New Roman"/>
          <w:color w:val="0000CC"/>
          <w:sz w:val="24"/>
          <w:szCs w:val="24"/>
        </w:rPr>
        <w:t> </w:t>
      </w:r>
      <w:r w:rsidRPr="007F31E7">
        <w:rPr>
          <w:rFonts w:ascii="Times New Roman" w:hAnsi="Times New Roman" w:cs="Times New Roman"/>
          <w:color w:val="0000CC"/>
          <w:spacing w:val="-2"/>
          <w:sz w:val="24"/>
          <w:szCs w:val="24"/>
        </w:rPr>
        <w:t>принципы, методы, технологии и механизмы осуществления контроля (надзора).</w:t>
      </w:r>
    </w:p>
    <w:p w:rsidR="003E2C1C" w:rsidRPr="002F62D8" w:rsidRDefault="00175938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62D8">
        <w:rPr>
          <w:rFonts w:ascii="Times New Roman" w:hAnsi="Times New Roman" w:cs="Times New Roman"/>
          <w:b/>
          <w:sz w:val="24"/>
          <w:szCs w:val="24"/>
        </w:rPr>
        <w:t>6.6.</w:t>
      </w:r>
      <w:r w:rsidR="009A732F" w:rsidRPr="002F62D8">
        <w:rPr>
          <w:rFonts w:ascii="Times New Roman" w:hAnsi="Times New Roman" w:cs="Times New Roman"/>
          <w:b/>
          <w:sz w:val="24"/>
          <w:szCs w:val="24"/>
        </w:rPr>
        <w:t> </w:t>
      </w:r>
      <w:r w:rsidRPr="002F62D8">
        <w:rPr>
          <w:rFonts w:ascii="Times New Roman" w:hAnsi="Times New Roman" w:cs="Times New Roman"/>
          <w:b/>
          <w:sz w:val="24"/>
          <w:szCs w:val="24"/>
        </w:rPr>
        <w:t>Наличие базовых умений</w:t>
      </w:r>
      <w:r w:rsidR="00783E24" w:rsidRPr="002F62D8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3E2C1C" w:rsidRPr="002F62D8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62D8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3E2C1C" w:rsidRPr="002F62D8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62D8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3E2C1C" w:rsidRPr="002F62D8" w:rsidRDefault="001B2676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62D8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1B2676" w:rsidRPr="002F62D8" w:rsidRDefault="001B2676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62D8">
        <w:rPr>
          <w:rFonts w:ascii="Times New Roman" w:hAnsi="Times New Roman" w:cs="Times New Roman"/>
          <w:sz w:val="24"/>
          <w:szCs w:val="24"/>
        </w:rPr>
        <w:t>- умение управлять изменениями.</w:t>
      </w:r>
    </w:p>
    <w:p w:rsidR="003E2C1C" w:rsidRPr="002F62D8" w:rsidRDefault="002D428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62D8">
        <w:rPr>
          <w:rFonts w:ascii="Times New Roman" w:hAnsi="Times New Roman" w:cs="Times New Roman"/>
          <w:b/>
          <w:sz w:val="24"/>
          <w:szCs w:val="24"/>
        </w:rPr>
        <w:t>6.7. Наличие профессиональных умений:</w:t>
      </w:r>
      <w:r w:rsidR="00783E24" w:rsidRPr="002F62D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96D32" w:rsidRPr="007F31E7" w:rsidRDefault="00DA6C91" w:rsidP="00096D32">
      <w:pPr>
        <w:pStyle w:val="af1"/>
        <w:ind w:firstLine="709"/>
        <w:jc w:val="both"/>
        <w:rPr>
          <w:rFonts w:ascii="Times New Roman" w:hAnsi="Times New Roman"/>
          <w:color w:val="0000CC"/>
          <w:sz w:val="24"/>
          <w:szCs w:val="24"/>
          <w:lang w:val="ru-RU"/>
        </w:rPr>
      </w:pPr>
      <w:r w:rsidRPr="007F31E7">
        <w:rPr>
          <w:rFonts w:ascii="Times New Roman" w:hAnsi="Times New Roman"/>
          <w:color w:val="0000CC"/>
          <w:sz w:val="24"/>
          <w:szCs w:val="24"/>
          <w:lang w:val="ru-RU"/>
        </w:rPr>
        <w:t xml:space="preserve">- </w:t>
      </w:r>
      <w:r w:rsidR="003B0F3B" w:rsidRPr="007F31E7">
        <w:rPr>
          <w:rFonts w:ascii="Times New Roman" w:hAnsi="Times New Roman"/>
          <w:color w:val="0000CC"/>
          <w:sz w:val="24"/>
          <w:szCs w:val="24"/>
          <w:lang w:val="ru-RU"/>
        </w:rPr>
        <w:t>расчетно-экономическая деятельность в сфере налога на добавленную стоимость</w:t>
      </w:r>
      <w:r w:rsidR="00045B39" w:rsidRPr="007F31E7">
        <w:rPr>
          <w:rFonts w:ascii="Times New Roman" w:hAnsi="Times New Roman"/>
          <w:color w:val="0000CC"/>
          <w:sz w:val="24"/>
          <w:szCs w:val="24"/>
          <w:lang w:val="ru-RU"/>
        </w:rPr>
        <w:t>.</w:t>
      </w:r>
    </w:p>
    <w:p w:rsidR="003E2C1C" w:rsidRPr="002F62D8" w:rsidRDefault="00AF09B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62D8">
        <w:rPr>
          <w:rFonts w:ascii="Times New Roman" w:hAnsi="Times New Roman" w:cs="Times New Roman"/>
          <w:b/>
          <w:sz w:val="24"/>
          <w:szCs w:val="24"/>
        </w:rPr>
        <w:t>6.8. Наличие функциональных умений:</w:t>
      </w:r>
      <w:r w:rsidR="00783E24" w:rsidRPr="002F62D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96D32" w:rsidRPr="007F31E7" w:rsidRDefault="00096D32" w:rsidP="00096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7F31E7">
        <w:rPr>
          <w:rFonts w:ascii="Times New Roman" w:hAnsi="Times New Roman" w:cs="Times New Roman"/>
          <w:color w:val="0000CC"/>
          <w:sz w:val="24"/>
          <w:szCs w:val="24"/>
        </w:rPr>
        <w:t>- разработка, рассмотрение и согласование проектов нормативных правовых актов и других документов;</w:t>
      </w:r>
    </w:p>
    <w:p w:rsidR="00096D32" w:rsidRPr="007F31E7" w:rsidRDefault="00096D32" w:rsidP="00096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7F31E7">
        <w:rPr>
          <w:rFonts w:ascii="Times New Roman" w:hAnsi="Times New Roman" w:cs="Times New Roman"/>
          <w:color w:val="0000CC"/>
          <w:sz w:val="24"/>
          <w:szCs w:val="24"/>
        </w:rPr>
        <w:t>- подготовка официальных отзывов на проекты нормативных правовых актов;</w:t>
      </w:r>
    </w:p>
    <w:p w:rsidR="00096D32" w:rsidRPr="007F31E7" w:rsidRDefault="00096D32" w:rsidP="00096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7F31E7">
        <w:rPr>
          <w:rFonts w:ascii="Times New Roman" w:hAnsi="Times New Roman" w:cs="Times New Roman"/>
          <w:color w:val="0000CC"/>
          <w:sz w:val="24"/>
          <w:szCs w:val="24"/>
        </w:rPr>
        <w:t>- подготовка методических рекомендаций, разъяснений;</w:t>
      </w:r>
    </w:p>
    <w:p w:rsidR="00D10A19" w:rsidRDefault="00096D32" w:rsidP="00320C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7F31E7">
        <w:rPr>
          <w:rFonts w:ascii="Times New Roman" w:hAnsi="Times New Roman" w:cs="Times New Roman"/>
          <w:color w:val="0000CC"/>
          <w:sz w:val="24"/>
          <w:szCs w:val="24"/>
        </w:rPr>
        <w:t>- подготовка аналитических, информационных и других материалов</w:t>
      </w:r>
      <w:r w:rsidR="00C2247F" w:rsidRPr="007F31E7">
        <w:rPr>
          <w:rFonts w:ascii="Times New Roman" w:hAnsi="Times New Roman" w:cs="Times New Roman"/>
          <w:color w:val="0000CC"/>
          <w:sz w:val="24"/>
          <w:szCs w:val="24"/>
        </w:rPr>
        <w:t>.</w:t>
      </w:r>
    </w:p>
    <w:p w:rsidR="00320C3C" w:rsidRDefault="00320C3C" w:rsidP="00320C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C636A7" w:rsidRDefault="00F05CF7" w:rsidP="002C3C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7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7B0EB1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134274" w:rsidRPr="007F31E7">
        <w:rPr>
          <w:rFonts w:ascii="Times New Roman" w:hAnsi="Times New Roman" w:cs="Times New Roman"/>
          <w:b/>
          <w:color w:val="0000CC"/>
          <w:sz w:val="24"/>
          <w:szCs w:val="24"/>
        </w:rPr>
        <w:t>старшего специалист 2 разряда</w:t>
      </w:r>
      <w:r w:rsidR="003B7A81" w:rsidRPr="00C636A7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C636A7">
        <w:rPr>
          <w:rFonts w:ascii="Times New Roman" w:hAnsi="Times New Roman" w:cs="Times New Roman"/>
          <w:sz w:val="24"/>
          <w:szCs w:val="24"/>
        </w:rPr>
        <w:t>.07.</w:t>
      </w:r>
      <w:r w:rsidR="00C2247F" w:rsidRPr="00C636A7">
        <w:rPr>
          <w:rFonts w:ascii="Times New Roman" w:hAnsi="Times New Roman" w:cs="Times New Roman"/>
          <w:sz w:val="24"/>
          <w:szCs w:val="24"/>
        </w:rPr>
        <w:t>2004 </w:t>
      </w:r>
      <w:r w:rsidR="003B7A81" w:rsidRPr="00C636A7">
        <w:rPr>
          <w:rFonts w:ascii="Times New Roman" w:hAnsi="Times New Roman" w:cs="Times New Roman"/>
          <w:sz w:val="24"/>
          <w:szCs w:val="24"/>
        </w:rPr>
        <w:t>№</w:t>
      </w:r>
      <w:r w:rsidR="003314B0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>79-ФЗ</w:t>
      </w:r>
      <w:r w:rsidR="00C2247F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</w:t>
      </w:r>
      <w:r w:rsidR="00A06C12" w:rsidRPr="00C636A7">
        <w:rPr>
          <w:rFonts w:ascii="Times New Roman" w:hAnsi="Times New Roman" w:cs="Times New Roman"/>
          <w:sz w:val="24"/>
          <w:szCs w:val="24"/>
        </w:rPr>
        <w:t xml:space="preserve"> (далее – Федеральный закон)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</w:p>
    <w:p w:rsidR="00E500DB" w:rsidRPr="00A8551D" w:rsidRDefault="00F05CF7" w:rsidP="00E500D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551D">
        <w:rPr>
          <w:rFonts w:ascii="Times New Roman" w:hAnsi="Times New Roman" w:cs="Times New Roman"/>
          <w:b/>
          <w:sz w:val="24"/>
          <w:szCs w:val="24"/>
        </w:rPr>
        <w:t>8. </w:t>
      </w:r>
      <w:r w:rsidR="009D5A89" w:rsidRPr="00A8551D">
        <w:rPr>
          <w:rFonts w:ascii="Times New Roman" w:hAnsi="Times New Roman" w:cs="Times New Roman"/>
          <w:b/>
          <w:sz w:val="24"/>
          <w:szCs w:val="24"/>
        </w:rPr>
        <w:t xml:space="preserve">В целях реализации задач и функций, возложенных на </w:t>
      </w:r>
      <w:r w:rsidR="001B2676" w:rsidRPr="00A8551D">
        <w:rPr>
          <w:rFonts w:ascii="Times New Roman" w:hAnsi="Times New Roman" w:cs="Times New Roman"/>
          <w:b/>
          <w:sz w:val="24"/>
          <w:szCs w:val="24"/>
        </w:rPr>
        <w:t>о</w:t>
      </w:r>
      <w:r w:rsidR="003E2C1C" w:rsidRPr="00A8551D">
        <w:rPr>
          <w:rFonts w:ascii="Times New Roman" w:hAnsi="Times New Roman" w:cs="Times New Roman"/>
          <w:b/>
          <w:sz w:val="24"/>
          <w:szCs w:val="24"/>
        </w:rPr>
        <w:t>тдел</w:t>
      </w:r>
      <w:r w:rsidR="00EC3748" w:rsidRPr="00A8551D">
        <w:rPr>
          <w:rFonts w:ascii="Times New Roman" w:hAnsi="Times New Roman" w:cs="Times New Roman"/>
          <w:b/>
          <w:sz w:val="24"/>
          <w:szCs w:val="24"/>
        </w:rPr>
        <w:t>,</w:t>
      </w:r>
      <w:r w:rsidR="001B2676" w:rsidRPr="00A8551D">
        <w:rPr>
          <w:rFonts w:ascii="Times New Roman" w:hAnsi="Times New Roman" w:cs="Times New Roman"/>
          <w:b/>
          <w:sz w:val="24"/>
          <w:szCs w:val="24"/>
        </w:rPr>
        <w:t xml:space="preserve"> в должностные обязанности</w:t>
      </w:r>
      <w:r w:rsidR="00EC3748" w:rsidRPr="00A855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34274" w:rsidRPr="007F31E7">
        <w:rPr>
          <w:rFonts w:ascii="Times New Roman" w:hAnsi="Times New Roman" w:cs="Times New Roman"/>
          <w:b/>
          <w:color w:val="0000CC"/>
          <w:sz w:val="24"/>
          <w:szCs w:val="24"/>
        </w:rPr>
        <w:t>старшего специалиста 2 разряда</w:t>
      </w:r>
      <w:r w:rsidR="001342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34274">
        <w:rPr>
          <w:rFonts w:ascii="Times New Roman" w:hAnsi="Times New Roman"/>
          <w:sz w:val="24"/>
          <w:szCs w:val="24"/>
        </w:rPr>
        <w:t xml:space="preserve"> </w:t>
      </w:r>
      <w:r w:rsidR="001B2676" w:rsidRPr="00A8551D">
        <w:rPr>
          <w:rFonts w:ascii="Times New Roman" w:hAnsi="Times New Roman" w:cs="Times New Roman"/>
          <w:b/>
          <w:sz w:val="24"/>
          <w:szCs w:val="24"/>
        </w:rPr>
        <w:t>входит следующее:</w:t>
      </w:r>
      <w:r w:rsidR="00FD6110" w:rsidRPr="00A8551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F31E7" w:rsidRPr="00035F23" w:rsidRDefault="007F31E7" w:rsidP="007F31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Конституцию Российской,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7F31E7" w:rsidRPr="00035F23" w:rsidRDefault="007F31E7" w:rsidP="007F31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должностные обязанности в соответствии с должностным регламентом;</w:t>
      </w:r>
    </w:p>
    <w:p w:rsidR="007F31E7" w:rsidRPr="00035F23" w:rsidRDefault="007F31E7" w:rsidP="007F31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7F31E7" w:rsidRPr="00035F23" w:rsidRDefault="007F31E7" w:rsidP="007F31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при исполнении должностных обязанностей права и законные интересы граждан и организаций;</w:t>
      </w:r>
    </w:p>
    <w:p w:rsidR="007F31E7" w:rsidRPr="00035F23" w:rsidRDefault="007F31E7" w:rsidP="007F31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служебный распорядок государственного органа;</w:t>
      </w:r>
    </w:p>
    <w:p w:rsidR="007F31E7" w:rsidRPr="00035F23" w:rsidRDefault="007F31E7" w:rsidP="007F31E7">
      <w:pPr>
        <w:shd w:val="clear" w:color="auto" w:fill="FFFFFF"/>
        <w:tabs>
          <w:tab w:val="left" w:pos="-18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поддерживать уровень квалификации, необходимый для надлежащего исполнения должностных обязанностей;</w:t>
      </w:r>
    </w:p>
    <w:p w:rsidR="007F31E7" w:rsidRPr="00035F23" w:rsidRDefault="007F31E7" w:rsidP="007F31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7F31E7" w:rsidRPr="00035F23" w:rsidRDefault="007F31E7" w:rsidP="007F31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7F31E7" w:rsidRPr="00035F23" w:rsidRDefault="007F31E7" w:rsidP="007F31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в установленном порядке предусмотренные федеральным законом сведения о себе и членах своей семьи, а также сведения оп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– сведения о доходах, об имуществе и обязательствах имущественного характера);</w:t>
      </w:r>
    </w:p>
    <w:p w:rsidR="007F31E7" w:rsidRPr="00035F23" w:rsidRDefault="007F31E7" w:rsidP="007F31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7F31E7" w:rsidRPr="00035F23" w:rsidRDefault="007F31E7" w:rsidP="007F31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7F31E7" w:rsidRPr="00035F23" w:rsidRDefault="007F31E7" w:rsidP="007F31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7F31E7" w:rsidRPr="00035F23" w:rsidRDefault="007F31E7" w:rsidP="007F31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7F31E7" w:rsidRPr="00035F23" w:rsidRDefault="007F31E7" w:rsidP="007F31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нарушать запреты, связанные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7F31E7" w:rsidRDefault="007F31E7" w:rsidP="007F31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требований к служебному поведению государственного гражданского служащего, установленного статьей 18 Федерального закона «О государственной гражданской службе Российской Федерации».</w:t>
      </w:r>
    </w:p>
    <w:p w:rsidR="007F31E7" w:rsidRDefault="007F31E7" w:rsidP="007F31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31E7" w:rsidRPr="00035F23" w:rsidRDefault="007F31E7" w:rsidP="007F31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Уведомление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7F31E7" w:rsidRPr="00035F23" w:rsidRDefault="007F31E7" w:rsidP="007F31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со статьей 11 Федерального закона «О противодействии коррупции»:</w:t>
      </w:r>
    </w:p>
    <w:p w:rsidR="007F31E7" w:rsidRPr="00035F23" w:rsidRDefault="007F31E7" w:rsidP="007F31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меры по недопущению любой возможности возникновения конфликта интересов;</w:t>
      </w:r>
    </w:p>
    <w:p w:rsidR="007F31E7" w:rsidRPr="00035F23" w:rsidRDefault="007F31E7" w:rsidP="007F31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7F31E7" w:rsidRPr="00035F23" w:rsidRDefault="007F31E7" w:rsidP="007F31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7F31E7" w:rsidRPr="00035F23" w:rsidRDefault="007F31E7" w:rsidP="007F31E7">
      <w:pPr>
        <w:spacing w:after="12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Pr="00035F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сообщать работодателю </w:t>
      </w: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7F31E7" w:rsidRPr="00C568E6" w:rsidRDefault="007F31E7" w:rsidP="007F31E7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Исходя из задач и функций</w:t>
      </w:r>
      <w:r w:rsidRPr="00035F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определенных Положением об Инспекции Федеральной налоговой службы № 19 по г. Москве </w:t>
      </w:r>
      <w:r w:rsidRPr="00035F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 </w:t>
      </w:r>
      <w:r>
        <w:rPr>
          <w:rFonts w:ascii="Times New Roman" w:eastAsia="Times New Roman" w:hAnsi="Times New Roman" w:cs="Times New Roman"/>
          <w:b/>
          <w:bCs/>
          <w:color w:val="0000CC"/>
          <w:sz w:val="24"/>
          <w:szCs w:val="24"/>
          <w:lang w:eastAsia="ru-RU"/>
        </w:rPr>
        <w:t>старшего специалиста 2 разряда</w:t>
      </w:r>
      <w:r w:rsidRPr="00035F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отдела </w:t>
      </w:r>
      <w:r w:rsidRPr="00035F23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lang w:eastAsia="ru-RU"/>
        </w:rPr>
        <w:t>камеральных проверок № 2</w:t>
      </w: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35F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возлагается следующее:</w:t>
      </w:r>
    </w:p>
    <w:p w:rsidR="0055121E" w:rsidRPr="0055121E" w:rsidRDefault="0055121E" w:rsidP="0055121E">
      <w:pPr>
        <w:shd w:val="clear" w:color="auto" w:fill="FFFFFF"/>
        <w:spacing w:after="0" w:line="240" w:lineRule="auto"/>
        <w:ind w:firstLine="902"/>
        <w:jc w:val="both"/>
        <w:rPr>
          <w:rFonts w:ascii="Times New Roman" w:eastAsia="Calibri" w:hAnsi="Times New Roman" w:cs="Times New Roman"/>
          <w:color w:val="0000CC"/>
          <w:sz w:val="24"/>
          <w:szCs w:val="24"/>
        </w:rPr>
      </w:pPr>
      <w:r w:rsidRPr="0055121E">
        <w:rPr>
          <w:rFonts w:ascii="Times New Roman" w:eastAsia="Calibri" w:hAnsi="Times New Roman" w:cs="Times New Roman"/>
          <w:b/>
          <w:bCs/>
          <w:color w:val="0000CC"/>
          <w:sz w:val="24"/>
          <w:szCs w:val="24"/>
        </w:rPr>
        <w:t xml:space="preserve">- </w:t>
      </w:r>
      <w:r w:rsidRPr="0055121E">
        <w:rPr>
          <w:rFonts w:ascii="Times New Roman" w:eastAsia="Calibri" w:hAnsi="Times New Roman" w:cs="Times New Roman"/>
          <w:color w:val="0000CC"/>
          <w:sz w:val="24"/>
          <w:szCs w:val="24"/>
        </w:rPr>
        <w:t>проведение камеральных проверок деклараций по налогу на добавленную стоимость и по единой (упрощенной) налоговой декларации юридических лиц и индивидуальных предпринимателей, в том числе по вопросу правомерности применения налогового вычета при возмещении НДС и применении налоговой ставки 0 процентов по экспортным операциям;</w:t>
      </w:r>
    </w:p>
    <w:p w:rsidR="0055121E" w:rsidRPr="0055121E" w:rsidRDefault="0055121E" w:rsidP="0055121E">
      <w:pPr>
        <w:shd w:val="clear" w:color="auto" w:fill="FFFFFF"/>
        <w:spacing w:after="0" w:line="240" w:lineRule="auto"/>
        <w:ind w:firstLine="902"/>
        <w:jc w:val="both"/>
        <w:rPr>
          <w:rFonts w:ascii="Times New Roman" w:eastAsia="Calibri" w:hAnsi="Times New Roman" w:cs="Times New Roman"/>
          <w:color w:val="0000CC"/>
          <w:sz w:val="24"/>
          <w:szCs w:val="24"/>
        </w:rPr>
      </w:pPr>
      <w:r w:rsidRPr="0055121E">
        <w:rPr>
          <w:rFonts w:ascii="Times New Roman" w:eastAsia="Calibri" w:hAnsi="Times New Roman" w:cs="Times New Roman"/>
          <w:color w:val="0000CC"/>
          <w:sz w:val="24"/>
          <w:szCs w:val="24"/>
        </w:rPr>
        <w:t>- проведение налоговых проверок юридических лиц и индивидуальных предпринимателей, по налогу на добавленную стоимость и по единой (упрощенной) налоговой декларации по выявлению налоговых правонарушений по ст.119,122 НК РФ;</w:t>
      </w:r>
    </w:p>
    <w:p w:rsidR="0055121E" w:rsidRPr="0055121E" w:rsidRDefault="0055121E" w:rsidP="0055121E">
      <w:pPr>
        <w:shd w:val="clear" w:color="auto" w:fill="FFFFFF"/>
        <w:spacing w:after="0" w:line="240" w:lineRule="auto"/>
        <w:ind w:firstLine="902"/>
        <w:jc w:val="both"/>
        <w:rPr>
          <w:rFonts w:ascii="Times New Roman" w:eastAsia="Calibri" w:hAnsi="Times New Roman" w:cs="Times New Roman"/>
          <w:color w:val="0000CC"/>
          <w:sz w:val="24"/>
          <w:szCs w:val="24"/>
        </w:rPr>
      </w:pPr>
      <w:r w:rsidRPr="0055121E">
        <w:rPr>
          <w:rFonts w:ascii="Times New Roman" w:eastAsia="Calibri" w:hAnsi="Times New Roman" w:cs="Times New Roman"/>
          <w:color w:val="0000CC"/>
          <w:sz w:val="24"/>
          <w:szCs w:val="24"/>
        </w:rPr>
        <w:t>- осуществление оформления результатов камеральных налоговых проверок юридических лиц и индивидуальных предпринимателей, формирование информации о проведенных мероприятиях налогового контроля по проверке обоснованности применения налоговых вычетов по НДС;</w:t>
      </w:r>
    </w:p>
    <w:p w:rsidR="0055121E" w:rsidRPr="0055121E" w:rsidRDefault="0055121E" w:rsidP="0055121E">
      <w:pPr>
        <w:shd w:val="clear" w:color="auto" w:fill="FFFFFF"/>
        <w:spacing w:after="0" w:line="240" w:lineRule="auto"/>
        <w:ind w:firstLine="902"/>
        <w:jc w:val="both"/>
        <w:rPr>
          <w:rFonts w:ascii="Times New Roman" w:eastAsia="Calibri" w:hAnsi="Times New Roman" w:cs="Times New Roman"/>
          <w:color w:val="0000CC"/>
          <w:sz w:val="24"/>
          <w:szCs w:val="24"/>
        </w:rPr>
      </w:pPr>
      <w:r w:rsidRPr="0055121E">
        <w:rPr>
          <w:rFonts w:ascii="Times New Roman" w:eastAsia="Calibri" w:hAnsi="Times New Roman" w:cs="Times New Roman"/>
          <w:color w:val="0000CC"/>
          <w:sz w:val="24"/>
          <w:szCs w:val="24"/>
        </w:rPr>
        <w:t>- проведение налоговых проверок юридических лиц и индивидуальных предпринимателей, по налогу на добавленную стоимость и по единой (упрощенной) налоговой декларации по выявлению нарушений связанных с расхождениями в декларации по авансовым платежам, с бухгалтерской отчетностью, с оборотами налога на прибыль, с оборотами по НДФЛ, по импортным операциям и других расхождений связанных с декларацией по налогу на добавленную стоимость;</w:t>
      </w:r>
    </w:p>
    <w:p w:rsidR="0055121E" w:rsidRPr="0055121E" w:rsidRDefault="0055121E" w:rsidP="0055121E">
      <w:pPr>
        <w:shd w:val="clear" w:color="auto" w:fill="FFFFFF"/>
        <w:spacing w:after="0" w:line="240" w:lineRule="auto"/>
        <w:ind w:firstLine="902"/>
        <w:jc w:val="both"/>
        <w:rPr>
          <w:rFonts w:ascii="Times New Roman" w:eastAsia="Calibri" w:hAnsi="Times New Roman" w:cs="Times New Roman"/>
          <w:color w:val="0000CC"/>
          <w:sz w:val="24"/>
          <w:szCs w:val="24"/>
        </w:rPr>
      </w:pPr>
      <w:r w:rsidRPr="0055121E">
        <w:rPr>
          <w:rFonts w:ascii="Times New Roman" w:eastAsia="Calibri" w:hAnsi="Times New Roman" w:cs="Times New Roman"/>
          <w:color w:val="0000CC"/>
          <w:sz w:val="24"/>
          <w:szCs w:val="24"/>
        </w:rPr>
        <w:t>- осуществление передачи отделу урегулирования задолженности имеющейся информации о движении денежных средств на счетах налогоплательщиков банках, по которым налоговым органом вынесено решение о взыскании налога за счет денежных средств либо о приостановлении операций;</w:t>
      </w:r>
    </w:p>
    <w:p w:rsidR="0055121E" w:rsidRPr="0055121E" w:rsidRDefault="0055121E" w:rsidP="0055121E">
      <w:pPr>
        <w:shd w:val="clear" w:color="auto" w:fill="FFFFFF"/>
        <w:spacing w:after="0" w:line="240" w:lineRule="auto"/>
        <w:ind w:firstLine="902"/>
        <w:jc w:val="both"/>
        <w:rPr>
          <w:rFonts w:ascii="Times New Roman" w:eastAsia="Calibri" w:hAnsi="Times New Roman" w:cs="Times New Roman"/>
          <w:color w:val="0000CC"/>
          <w:sz w:val="24"/>
          <w:szCs w:val="24"/>
        </w:rPr>
      </w:pPr>
      <w:r w:rsidRPr="0055121E">
        <w:rPr>
          <w:rFonts w:ascii="Times New Roman" w:eastAsia="Calibri" w:hAnsi="Times New Roman" w:cs="Times New Roman"/>
          <w:color w:val="0000CC"/>
          <w:sz w:val="24"/>
          <w:szCs w:val="24"/>
        </w:rPr>
        <w:t>- участие в подготовке ответов на письменные запросы налогоплательщиков по вопросам, входящим в компетенцию Отдела;</w:t>
      </w:r>
    </w:p>
    <w:p w:rsidR="0055121E" w:rsidRPr="0055121E" w:rsidRDefault="0055121E" w:rsidP="0055121E">
      <w:pPr>
        <w:shd w:val="clear" w:color="auto" w:fill="FFFFFF"/>
        <w:spacing w:after="0" w:line="240" w:lineRule="auto"/>
        <w:ind w:firstLine="902"/>
        <w:jc w:val="both"/>
        <w:rPr>
          <w:rFonts w:ascii="Times New Roman" w:eastAsia="Calibri" w:hAnsi="Times New Roman" w:cs="Times New Roman"/>
          <w:color w:val="0000CC"/>
          <w:sz w:val="24"/>
          <w:szCs w:val="24"/>
        </w:rPr>
      </w:pPr>
      <w:r w:rsidRPr="0055121E">
        <w:rPr>
          <w:rFonts w:ascii="Times New Roman" w:eastAsia="Calibri" w:hAnsi="Times New Roman" w:cs="Times New Roman"/>
          <w:color w:val="0000CC"/>
          <w:sz w:val="24"/>
          <w:szCs w:val="24"/>
        </w:rPr>
        <w:t>- участие в подготовке ответов на контрольные письма УФНС России по г. Москве по вопросам, входящих в компетенцию Отдела;</w:t>
      </w:r>
    </w:p>
    <w:p w:rsidR="0055121E" w:rsidRPr="0055121E" w:rsidRDefault="0055121E" w:rsidP="0055121E">
      <w:pPr>
        <w:shd w:val="clear" w:color="auto" w:fill="FFFFFF"/>
        <w:spacing w:after="0" w:line="240" w:lineRule="auto"/>
        <w:ind w:firstLine="902"/>
        <w:jc w:val="both"/>
        <w:rPr>
          <w:rFonts w:ascii="Times New Roman" w:eastAsia="Calibri" w:hAnsi="Times New Roman" w:cs="Times New Roman"/>
          <w:color w:val="0000CC"/>
          <w:sz w:val="24"/>
          <w:szCs w:val="24"/>
        </w:rPr>
      </w:pPr>
      <w:r w:rsidRPr="0055121E">
        <w:rPr>
          <w:rFonts w:ascii="Times New Roman" w:eastAsia="Calibri" w:hAnsi="Times New Roman" w:cs="Times New Roman"/>
          <w:color w:val="0000CC"/>
          <w:sz w:val="24"/>
          <w:szCs w:val="24"/>
        </w:rPr>
        <w:t>- ведение переписки с банками, таможенными органами, правоохранительными органами, территориальными налоговыми инспекциями, и др.;</w:t>
      </w:r>
    </w:p>
    <w:p w:rsidR="0055121E" w:rsidRPr="0055121E" w:rsidRDefault="0055121E" w:rsidP="0055121E">
      <w:pPr>
        <w:shd w:val="clear" w:color="auto" w:fill="FFFFFF"/>
        <w:spacing w:after="0" w:line="240" w:lineRule="auto"/>
        <w:ind w:firstLine="902"/>
        <w:jc w:val="both"/>
        <w:rPr>
          <w:rFonts w:ascii="Times New Roman" w:eastAsia="Calibri" w:hAnsi="Times New Roman" w:cs="Times New Roman"/>
          <w:color w:val="0000CC"/>
          <w:sz w:val="24"/>
          <w:szCs w:val="24"/>
        </w:rPr>
      </w:pPr>
      <w:r w:rsidRPr="0055121E">
        <w:rPr>
          <w:rFonts w:ascii="Times New Roman" w:eastAsia="Calibri" w:hAnsi="Times New Roman" w:cs="Times New Roman"/>
          <w:color w:val="0000CC"/>
          <w:sz w:val="24"/>
          <w:szCs w:val="24"/>
        </w:rPr>
        <w:t>- организация встречных проверок;</w:t>
      </w:r>
    </w:p>
    <w:p w:rsidR="0055121E" w:rsidRPr="0055121E" w:rsidRDefault="0055121E" w:rsidP="0055121E">
      <w:pPr>
        <w:shd w:val="clear" w:color="auto" w:fill="FFFFFF"/>
        <w:spacing w:after="0" w:line="240" w:lineRule="auto"/>
        <w:ind w:firstLine="902"/>
        <w:jc w:val="both"/>
        <w:rPr>
          <w:rFonts w:ascii="Times New Roman" w:eastAsia="Calibri" w:hAnsi="Times New Roman" w:cs="Times New Roman"/>
          <w:color w:val="0000CC"/>
          <w:sz w:val="24"/>
          <w:szCs w:val="24"/>
        </w:rPr>
      </w:pPr>
      <w:r w:rsidRPr="0055121E">
        <w:rPr>
          <w:rFonts w:ascii="Times New Roman" w:eastAsia="Calibri" w:hAnsi="Times New Roman" w:cs="Times New Roman"/>
          <w:color w:val="0000CC"/>
          <w:sz w:val="24"/>
          <w:szCs w:val="24"/>
        </w:rPr>
        <w:t>- организация опросов должностных лиц и лиц, причастных к деятельности проверяемой организации;</w:t>
      </w:r>
    </w:p>
    <w:p w:rsidR="0055121E" w:rsidRPr="0055121E" w:rsidRDefault="0055121E" w:rsidP="0055121E">
      <w:pPr>
        <w:shd w:val="clear" w:color="auto" w:fill="FFFFFF"/>
        <w:spacing w:after="0" w:line="240" w:lineRule="auto"/>
        <w:ind w:firstLine="902"/>
        <w:jc w:val="both"/>
        <w:rPr>
          <w:rFonts w:ascii="Times New Roman" w:eastAsia="Calibri" w:hAnsi="Times New Roman" w:cs="Times New Roman"/>
          <w:color w:val="0000CC"/>
          <w:sz w:val="24"/>
          <w:szCs w:val="24"/>
        </w:rPr>
      </w:pPr>
      <w:r w:rsidRPr="0055121E">
        <w:rPr>
          <w:rFonts w:ascii="Times New Roman" w:eastAsia="Calibri" w:hAnsi="Times New Roman" w:cs="Times New Roman"/>
          <w:color w:val="0000CC"/>
          <w:sz w:val="24"/>
          <w:szCs w:val="24"/>
        </w:rPr>
        <w:t>- подготовка материалов для рассмотрения вопросов применения налоговых санкций за нарушение налогового законодательства;</w:t>
      </w:r>
    </w:p>
    <w:p w:rsidR="0055121E" w:rsidRPr="0055121E" w:rsidRDefault="0055121E" w:rsidP="0055121E">
      <w:pPr>
        <w:shd w:val="clear" w:color="auto" w:fill="FFFFFF"/>
        <w:spacing w:after="0" w:line="240" w:lineRule="auto"/>
        <w:ind w:firstLine="902"/>
        <w:jc w:val="both"/>
        <w:rPr>
          <w:rFonts w:ascii="Times New Roman" w:eastAsia="Calibri" w:hAnsi="Times New Roman" w:cs="Times New Roman"/>
          <w:color w:val="0000CC"/>
          <w:sz w:val="24"/>
          <w:szCs w:val="24"/>
        </w:rPr>
      </w:pPr>
      <w:r w:rsidRPr="0055121E">
        <w:rPr>
          <w:rFonts w:ascii="Times New Roman" w:eastAsia="Calibri" w:hAnsi="Times New Roman" w:cs="Times New Roman"/>
          <w:color w:val="0000CC"/>
          <w:sz w:val="24"/>
          <w:szCs w:val="24"/>
        </w:rPr>
        <w:t>- передача в отдел урегулирования задолженности информаций (копий решений) по результатам рассмотрения материалов камеральной налоговой проверки;</w:t>
      </w:r>
    </w:p>
    <w:p w:rsidR="0055121E" w:rsidRPr="0055121E" w:rsidRDefault="0055121E" w:rsidP="0055121E">
      <w:pPr>
        <w:shd w:val="clear" w:color="auto" w:fill="FFFFFF"/>
        <w:spacing w:after="0" w:line="240" w:lineRule="auto"/>
        <w:ind w:firstLine="902"/>
        <w:jc w:val="both"/>
        <w:rPr>
          <w:rFonts w:ascii="Times New Roman" w:eastAsia="Calibri" w:hAnsi="Times New Roman" w:cs="Times New Roman"/>
          <w:color w:val="0000CC"/>
          <w:sz w:val="24"/>
          <w:szCs w:val="24"/>
        </w:rPr>
      </w:pPr>
      <w:r w:rsidRPr="0055121E">
        <w:rPr>
          <w:rFonts w:ascii="Times New Roman" w:eastAsia="Calibri" w:hAnsi="Times New Roman" w:cs="Times New Roman"/>
          <w:color w:val="0000CC"/>
          <w:sz w:val="24"/>
          <w:szCs w:val="24"/>
        </w:rPr>
        <w:t>- передача в правовой отдел материалов налоговых проверок для обеспечения производства по делам о налоговых нарушениях;</w:t>
      </w:r>
    </w:p>
    <w:p w:rsidR="0055121E" w:rsidRPr="0055121E" w:rsidRDefault="0055121E" w:rsidP="0055121E">
      <w:pPr>
        <w:shd w:val="clear" w:color="auto" w:fill="FFFFFF"/>
        <w:spacing w:after="0" w:line="240" w:lineRule="auto"/>
        <w:ind w:firstLine="90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5121E">
        <w:rPr>
          <w:rFonts w:ascii="Times New Roman" w:eastAsia="Calibri" w:hAnsi="Times New Roman" w:cs="Times New Roman"/>
          <w:sz w:val="24"/>
          <w:szCs w:val="24"/>
        </w:rPr>
        <w:t>- участие в подготовке информационных материалов для руководства Инспекции по вопросам, находящимся в компетенции Отдела;</w:t>
      </w:r>
    </w:p>
    <w:p w:rsidR="0055121E" w:rsidRPr="0055121E" w:rsidRDefault="0055121E" w:rsidP="0055121E">
      <w:pPr>
        <w:shd w:val="clear" w:color="auto" w:fill="FFFFFF"/>
        <w:spacing w:after="0" w:line="240" w:lineRule="auto"/>
        <w:ind w:firstLine="90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5121E">
        <w:rPr>
          <w:rFonts w:ascii="Times New Roman" w:eastAsia="Calibri" w:hAnsi="Times New Roman" w:cs="Times New Roman"/>
          <w:sz w:val="24"/>
          <w:szCs w:val="24"/>
        </w:rPr>
        <w:t>- участие в формировании и составлении установленной отчетности по направлениям, закрепленным настоящим должностным регламентом;</w:t>
      </w:r>
    </w:p>
    <w:p w:rsidR="0055121E" w:rsidRPr="0055121E" w:rsidRDefault="0055121E" w:rsidP="0055121E">
      <w:pPr>
        <w:shd w:val="clear" w:color="auto" w:fill="FFFFFF"/>
        <w:spacing w:after="0" w:line="240" w:lineRule="auto"/>
        <w:ind w:firstLine="90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5121E">
        <w:rPr>
          <w:rFonts w:ascii="Times New Roman" w:eastAsia="Calibri" w:hAnsi="Times New Roman" w:cs="Times New Roman"/>
          <w:sz w:val="24"/>
          <w:szCs w:val="24"/>
        </w:rPr>
        <w:t>- систематическое изучение законодательства, инструктивных и методических материалов по направлению деятельности отдела;</w:t>
      </w:r>
    </w:p>
    <w:p w:rsidR="0055121E" w:rsidRPr="0055121E" w:rsidRDefault="0055121E" w:rsidP="0055121E">
      <w:pPr>
        <w:shd w:val="clear" w:color="auto" w:fill="FFFFFF"/>
        <w:spacing w:after="0" w:line="240" w:lineRule="auto"/>
        <w:ind w:firstLine="902"/>
        <w:jc w:val="both"/>
        <w:rPr>
          <w:rFonts w:ascii="Times New Roman" w:eastAsia="Calibri" w:hAnsi="Times New Roman" w:cs="Times New Roman"/>
          <w:spacing w:val="-3"/>
          <w:sz w:val="24"/>
          <w:szCs w:val="24"/>
        </w:rPr>
      </w:pPr>
      <w:r w:rsidRPr="0055121E">
        <w:rPr>
          <w:rFonts w:ascii="Times New Roman" w:eastAsia="Calibri" w:hAnsi="Times New Roman" w:cs="Times New Roman"/>
          <w:spacing w:val="-3"/>
          <w:sz w:val="24"/>
          <w:szCs w:val="24"/>
        </w:rPr>
        <w:t>- обеспечение сохранности служебных документов, бланков, штампов и соблюдать правила их использования;</w:t>
      </w:r>
    </w:p>
    <w:p w:rsidR="0055121E" w:rsidRPr="0055121E" w:rsidRDefault="0055121E" w:rsidP="0055121E">
      <w:pPr>
        <w:suppressAutoHyphens/>
        <w:spacing w:after="0" w:line="240" w:lineRule="auto"/>
        <w:ind w:firstLine="902"/>
        <w:jc w:val="both"/>
        <w:rPr>
          <w:rFonts w:ascii="Times New Roman" w:eastAsia="Calibri" w:hAnsi="Times New Roman" w:cs="Times New Roman"/>
          <w:spacing w:val="-3"/>
          <w:sz w:val="24"/>
          <w:szCs w:val="24"/>
        </w:rPr>
      </w:pPr>
      <w:r w:rsidRPr="0055121E">
        <w:rPr>
          <w:rFonts w:ascii="Times New Roman" w:eastAsia="Calibri" w:hAnsi="Times New Roman" w:cs="Times New Roman"/>
          <w:sz w:val="24"/>
          <w:szCs w:val="24"/>
        </w:rPr>
        <w:t>- обеспечение сохранности служебного удостоверения;</w:t>
      </w:r>
    </w:p>
    <w:p w:rsidR="0055121E" w:rsidRPr="0055121E" w:rsidRDefault="0055121E" w:rsidP="0055121E">
      <w:pPr>
        <w:spacing w:after="0" w:line="240" w:lineRule="auto"/>
        <w:ind w:firstLine="902"/>
        <w:jc w:val="both"/>
        <w:rPr>
          <w:rFonts w:ascii="Times New Roman" w:eastAsia="Calibri" w:hAnsi="Times New Roman" w:cs="Times New Roman"/>
          <w:spacing w:val="-3"/>
          <w:sz w:val="24"/>
          <w:szCs w:val="24"/>
        </w:rPr>
      </w:pPr>
      <w:r w:rsidRPr="0055121E">
        <w:rPr>
          <w:rFonts w:ascii="Times New Roman" w:eastAsia="Calibri" w:hAnsi="Times New Roman" w:cs="Times New Roman"/>
          <w:spacing w:val="-3"/>
          <w:sz w:val="24"/>
          <w:szCs w:val="24"/>
        </w:rPr>
        <w:t>- соблюдение правил эксплуатации оргтехники, не</w:t>
      </w:r>
      <w:r w:rsidR="00824A40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допускать</w:t>
      </w:r>
      <w:r w:rsidRPr="0055121E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к работе на технических средствах посторонних лиц;</w:t>
      </w:r>
    </w:p>
    <w:p w:rsidR="0055121E" w:rsidRPr="0055121E" w:rsidRDefault="0055121E" w:rsidP="0055121E">
      <w:pPr>
        <w:shd w:val="clear" w:color="auto" w:fill="FFFFFF"/>
        <w:spacing w:after="0" w:line="240" w:lineRule="auto"/>
        <w:ind w:firstLine="902"/>
        <w:jc w:val="both"/>
        <w:rPr>
          <w:rFonts w:ascii="Times New Roman" w:eastAsia="Calibri" w:hAnsi="Times New Roman" w:cs="Times New Roman"/>
          <w:spacing w:val="-3"/>
          <w:sz w:val="24"/>
          <w:szCs w:val="24"/>
        </w:rPr>
      </w:pPr>
      <w:r w:rsidRPr="0055121E">
        <w:rPr>
          <w:rFonts w:ascii="Times New Roman" w:eastAsia="Calibri" w:hAnsi="Times New Roman" w:cs="Times New Roman"/>
          <w:spacing w:val="-3"/>
          <w:sz w:val="24"/>
          <w:szCs w:val="24"/>
        </w:rPr>
        <w:t>- соблюдение установленной в инспекции субординации, соблюдение правил делового общения и нормы служебного этикета;</w:t>
      </w:r>
    </w:p>
    <w:p w:rsidR="0055121E" w:rsidRPr="0055121E" w:rsidRDefault="0055121E" w:rsidP="0055121E">
      <w:pPr>
        <w:spacing w:after="0" w:line="240" w:lineRule="auto"/>
        <w:ind w:firstLine="90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5121E">
        <w:rPr>
          <w:rFonts w:ascii="Times New Roman" w:eastAsia="Calibri" w:hAnsi="Times New Roman" w:cs="Times New Roman"/>
          <w:sz w:val="24"/>
          <w:szCs w:val="24"/>
        </w:rPr>
        <w:t>- замещение, в случае служебной необходимости, сотрудников отдела;</w:t>
      </w:r>
    </w:p>
    <w:p w:rsidR="0055121E" w:rsidRPr="0055121E" w:rsidRDefault="0055121E" w:rsidP="0055121E">
      <w:pPr>
        <w:shd w:val="clear" w:color="auto" w:fill="FFFFFF"/>
        <w:spacing w:after="0" w:line="240" w:lineRule="auto"/>
        <w:ind w:firstLine="902"/>
        <w:jc w:val="both"/>
        <w:rPr>
          <w:rFonts w:ascii="Times New Roman" w:eastAsia="Calibri" w:hAnsi="Times New Roman" w:cs="Times New Roman"/>
          <w:spacing w:val="-3"/>
          <w:sz w:val="24"/>
          <w:szCs w:val="24"/>
        </w:rPr>
      </w:pPr>
      <w:r w:rsidRPr="0055121E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- своевременное исполнение указаний и распоряжений начальника инспекции, заместителя начальника инспекции, курирующего отдел, начальника отдела </w:t>
      </w:r>
      <w:r w:rsidRPr="0055121E">
        <w:rPr>
          <w:rFonts w:ascii="Times New Roman" w:eastAsia="Calibri" w:hAnsi="Times New Roman" w:cs="Times New Roman"/>
          <w:color w:val="800080"/>
          <w:spacing w:val="-3"/>
          <w:sz w:val="24"/>
          <w:szCs w:val="24"/>
        </w:rPr>
        <w:t>камеральных проверок № 2</w:t>
      </w:r>
      <w:r w:rsidRPr="0055121E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, выполнение иных обязанностей, предусмотренных Положением об отделе </w:t>
      </w:r>
      <w:r w:rsidRPr="0055121E">
        <w:rPr>
          <w:rFonts w:ascii="Times New Roman" w:eastAsia="Calibri" w:hAnsi="Times New Roman" w:cs="Times New Roman"/>
          <w:color w:val="800080"/>
          <w:spacing w:val="-3"/>
          <w:sz w:val="24"/>
          <w:szCs w:val="24"/>
        </w:rPr>
        <w:t>камеральных проверок № 2</w:t>
      </w:r>
      <w:r w:rsidRPr="0055121E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Инспекции;</w:t>
      </w:r>
    </w:p>
    <w:p w:rsidR="0055121E" w:rsidRPr="0055121E" w:rsidRDefault="0055121E" w:rsidP="0055121E">
      <w:pPr>
        <w:shd w:val="clear" w:color="auto" w:fill="FFFFFF"/>
        <w:spacing w:after="0" w:line="240" w:lineRule="auto"/>
        <w:ind w:firstLine="90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5121E">
        <w:rPr>
          <w:rFonts w:ascii="Times New Roman" w:eastAsia="Calibri" w:hAnsi="Times New Roman" w:cs="Times New Roman"/>
          <w:sz w:val="24"/>
          <w:szCs w:val="24"/>
        </w:rPr>
        <w:t>- осуществление иных функций, предусмотренных Налоговым кодексом Российской Федерации, законами и иными нормативными актами Российской Федерации, ФНС России, УФНС России по г. Москве.</w:t>
      </w:r>
    </w:p>
    <w:p w:rsidR="00535E03" w:rsidRPr="007F31E7" w:rsidRDefault="00681090" w:rsidP="00535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31E7">
        <w:rPr>
          <w:rFonts w:ascii="Times New Roman" w:hAnsi="Times New Roman" w:cs="Times New Roman"/>
          <w:sz w:val="24"/>
          <w:szCs w:val="24"/>
        </w:rPr>
        <w:t>9. </w:t>
      </w:r>
      <w:r w:rsidR="00FD6110" w:rsidRPr="007F31E7">
        <w:rPr>
          <w:rFonts w:ascii="Times New Roman" w:hAnsi="Times New Roman" w:cs="Times New Roman"/>
          <w:sz w:val="24"/>
          <w:szCs w:val="24"/>
        </w:rPr>
        <w:t xml:space="preserve"> </w:t>
      </w:r>
      <w:r w:rsidR="00535E03" w:rsidRPr="007F31E7">
        <w:rPr>
          <w:rFonts w:ascii="Times New Roman" w:hAnsi="Times New Roman" w:cs="Times New Roman"/>
          <w:sz w:val="24"/>
          <w:szCs w:val="24"/>
        </w:rPr>
        <w:t xml:space="preserve">Исходя из установленных полномочий, </w:t>
      </w:r>
      <w:r w:rsidR="003A5928" w:rsidRPr="003A5928">
        <w:rPr>
          <w:rFonts w:ascii="Times New Roman" w:hAnsi="Times New Roman" w:cs="Times New Roman"/>
          <w:b/>
          <w:color w:val="0000CC"/>
          <w:sz w:val="24"/>
          <w:szCs w:val="24"/>
        </w:rPr>
        <w:t>с</w:t>
      </w:r>
      <w:r w:rsidR="00134274" w:rsidRPr="003A5928">
        <w:rPr>
          <w:rFonts w:ascii="Times New Roman" w:hAnsi="Times New Roman" w:cs="Times New Roman"/>
          <w:b/>
          <w:color w:val="0000CC"/>
          <w:sz w:val="24"/>
          <w:szCs w:val="24"/>
        </w:rPr>
        <w:t>тарший специалист 2 разряда</w:t>
      </w:r>
      <w:r w:rsidR="00134274" w:rsidRPr="007F31E7">
        <w:rPr>
          <w:rFonts w:ascii="Times New Roman" w:hAnsi="Times New Roman"/>
          <w:sz w:val="24"/>
          <w:szCs w:val="24"/>
        </w:rPr>
        <w:t xml:space="preserve"> </w:t>
      </w:r>
      <w:r w:rsidR="00535E03" w:rsidRPr="007F31E7">
        <w:rPr>
          <w:rFonts w:ascii="Times New Roman" w:hAnsi="Times New Roman" w:cs="Times New Roman"/>
          <w:sz w:val="24"/>
          <w:szCs w:val="24"/>
        </w:rPr>
        <w:t>имеет право</w:t>
      </w:r>
      <w:r w:rsidR="007358FB" w:rsidRPr="007F31E7">
        <w:rPr>
          <w:rFonts w:ascii="Times New Roman" w:hAnsi="Times New Roman" w:cs="Times New Roman"/>
          <w:sz w:val="24"/>
          <w:szCs w:val="24"/>
        </w:rPr>
        <w:t xml:space="preserve"> на</w:t>
      </w:r>
      <w:r w:rsidR="00535E03" w:rsidRPr="007F31E7">
        <w:rPr>
          <w:rFonts w:ascii="Times New Roman" w:hAnsi="Times New Roman" w:cs="Times New Roman"/>
          <w:sz w:val="24"/>
          <w:szCs w:val="24"/>
        </w:rPr>
        <w:t>: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</w:t>
      </w:r>
      <w:r w:rsidR="00AC1FF0">
        <w:rPr>
          <w:rFonts w:ascii="Times New Roman" w:hAnsi="Times New Roman" w:cs="Times New Roman"/>
          <w:sz w:val="24"/>
          <w:szCs w:val="24"/>
        </w:rPr>
        <w:t xml:space="preserve"> письменных объяснений, других </w:t>
      </w:r>
      <w:r w:rsidRPr="007358FB">
        <w:rPr>
          <w:rFonts w:ascii="Times New Roman" w:hAnsi="Times New Roman" w:cs="Times New Roman"/>
          <w:sz w:val="24"/>
          <w:szCs w:val="24"/>
        </w:rPr>
        <w:t>документов и материалов;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9) защиту сведений о гражданском служащем;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10) должностной рост на конкурсной основе;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 xml:space="preserve">11) профессиональное развитие в порядке, установленном Федеральным </w:t>
      </w:r>
      <w:hyperlink r:id="rId8" w:history="1">
        <w:r w:rsidRPr="007358FB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7358FB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12) членство в профессиональном союзе;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 xml:space="preserve">14) проведение по его заявлению </w:t>
      </w:r>
      <w:hyperlink r:id="rId9" w:anchor="sub_59#sub_59" w:history="1">
        <w:r w:rsidRPr="007358FB">
          <w:rPr>
            <w:rFonts w:ascii="Times New Roman" w:hAnsi="Times New Roman" w:cs="Times New Roman"/>
            <w:sz w:val="24"/>
            <w:szCs w:val="24"/>
          </w:rPr>
          <w:t>служебной проверки</w:t>
        </w:r>
      </w:hyperlink>
      <w:r w:rsidRPr="007358FB">
        <w:rPr>
          <w:rFonts w:ascii="Times New Roman" w:hAnsi="Times New Roman" w:cs="Times New Roman"/>
          <w:sz w:val="24"/>
          <w:szCs w:val="24"/>
        </w:rPr>
        <w:t>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15) защиту своих прав и законных интересов на гражданской службе, включая обжалование в суде их нарушения;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 xml:space="preserve">19) выполнение иной оплачиваемой работы, с предварительным уведомлением </w:t>
      </w:r>
      <w:hyperlink r:id="rId10" w:anchor="sub_102#sub_102" w:history="1">
        <w:r w:rsidRPr="007358FB">
          <w:rPr>
            <w:rFonts w:ascii="Times New Roman" w:hAnsi="Times New Roman" w:cs="Times New Roman"/>
            <w:sz w:val="24"/>
            <w:szCs w:val="24"/>
          </w:rPr>
          <w:t>представителя нанимателя</w:t>
        </w:r>
      </w:hyperlink>
      <w:r w:rsidRPr="007358FB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11" w:anchor="sub_1901#sub_1901" w:history="1">
        <w:r w:rsidRPr="007358FB">
          <w:rPr>
            <w:rFonts w:ascii="Times New Roman" w:hAnsi="Times New Roman" w:cs="Times New Roman"/>
            <w:sz w:val="24"/>
            <w:szCs w:val="24"/>
          </w:rPr>
          <w:t>конфликт интересов</w:t>
        </w:r>
      </w:hyperlink>
      <w:r>
        <w:rPr>
          <w:rFonts w:ascii="Times New Roman" w:hAnsi="Times New Roman" w:cs="Times New Roman"/>
          <w:sz w:val="24"/>
          <w:szCs w:val="24"/>
        </w:rPr>
        <w:t>,</w:t>
      </w:r>
    </w:p>
    <w:p w:rsidR="00535E03" w:rsidRDefault="007358FB" w:rsidP="007358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20) </w:t>
      </w:r>
      <w:r w:rsidR="00535E03" w:rsidRPr="00C636A7">
        <w:rPr>
          <w:rFonts w:ascii="Times New Roman" w:hAnsi="Times New Roman" w:cs="Times New Roman"/>
          <w:spacing w:val="-4"/>
          <w:sz w:val="24"/>
          <w:szCs w:val="24"/>
        </w:rPr>
        <w:t>принимать решения в соответствии с должностными обязанностями.</w:t>
      </w:r>
    </w:p>
    <w:p w:rsidR="00D165F4" w:rsidRPr="00C636A7" w:rsidRDefault="00D165F4" w:rsidP="007358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4"/>
          <w:szCs w:val="24"/>
        </w:rPr>
      </w:pPr>
    </w:p>
    <w:p w:rsidR="003A5928" w:rsidRDefault="00FE70C4" w:rsidP="003A592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A7">
        <w:rPr>
          <w:rFonts w:ascii="Times New Roman" w:hAnsi="Times New Roman" w:cs="Times New Roman"/>
          <w:sz w:val="24"/>
          <w:szCs w:val="24"/>
        </w:rPr>
        <w:t>10</w:t>
      </w:r>
      <w:r w:rsidR="003B7A81" w:rsidRPr="00D10A19">
        <w:rPr>
          <w:rFonts w:ascii="Times New Roman" w:hAnsi="Times New Roman" w:cs="Times New Roman"/>
          <w:b/>
          <w:sz w:val="24"/>
          <w:szCs w:val="24"/>
        </w:rPr>
        <w:t>. </w:t>
      </w:r>
      <w:r w:rsidR="00134274" w:rsidRPr="003A5928">
        <w:rPr>
          <w:rFonts w:ascii="Times New Roman" w:hAnsi="Times New Roman" w:cs="Times New Roman"/>
          <w:b/>
          <w:color w:val="0000CC"/>
          <w:sz w:val="24"/>
          <w:szCs w:val="24"/>
        </w:rPr>
        <w:t>Старший специалист 2 разряда</w:t>
      </w:r>
      <w:r w:rsidR="001342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34274">
        <w:rPr>
          <w:rFonts w:ascii="Times New Roman" w:hAnsi="Times New Roman"/>
          <w:sz w:val="24"/>
          <w:szCs w:val="24"/>
        </w:rPr>
        <w:t xml:space="preserve"> </w:t>
      </w:r>
      <w:r w:rsidR="00A8551D" w:rsidRPr="00A8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Управлении, утвержденным руководителем ФНС России от 17.06.2015, Положением об Инспекции, утвержденным </w:t>
      </w:r>
      <w:r w:rsidR="00A8551D" w:rsidRPr="00A855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17.12.2015 руководителем УФНС России по г. Москве,</w:t>
      </w:r>
      <w:r w:rsidR="00A8551D" w:rsidRPr="00A8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положением об отделе</w:t>
      </w:r>
      <w:r w:rsidR="00A8551D" w:rsidRPr="00A8551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</w:t>
      </w:r>
      <w:r w:rsidR="00A8551D" w:rsidRPr="00A8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приказами (распоряжениями) ФНС России, приказами УФНС России по г. Москве, приказами (распоряжениями) Инспекции.</w:t>
      </w:r>
    </w:p>
    <w:p w:rsidR="00D165F4" w:rsidRDefault="00D165F4" w:rsidP="003A592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7A81" w:rsidRPr="00C636A7" w:rsidRDefault="00FB1E9E" w:rsidP="003A592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11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3314B0" w:rsidRPr="00C636A7">
        <w:rPr>
          <w:rFonts w:ascii="Times New Roman" w:hAnsi="Times New Roman" w:cs="Times New Roman"/>
          <w:sz w:val="24"/>
          <w:szCs w:val="24"/>
        </w:rPr>
        <w:t> </w:t>
      </w:r>
      <w:r w:rsidR="00134274" w:rsidRPr="003A5928">
        <w:rPr>
          <w:rFonts w:ascii="Times New Roman" w:hAnsi="Times New Roman" w:cs="Times New Roman"/>
          <w:b/>
          <w:color w:val="0000CC"/>
          <w:sz w:val="24"/>
          <w:szCs w:val="24"/>
        </w:rPr>
        <w:t>Старший специалист 2 разряда</w:t>
      </w:r>
      <w:r w:rsidR="001342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3A5928" w:rsidRDefault="003B7A81" w:rsidP="003A592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D10A19" w:rsidRDefault="003B7A81" w:rsidP="003A592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D10A19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</w:p>
    <w:p w:rsidR="003B7A81" w:rsidRDefault="00543A05" w:rsidP="003A592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color w:val="00B050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AF2D5D" w:rsidRPr="00C636A7" w:rsidRDefault="00AF2D5D" w:rsidP="003A592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C636A7" w:rsidRDefault="009B6831" w:rsidP="003A59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12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BB3568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3A5928" w:rsidRPr="003A5928">
        <w:rPr>
          <w:rFonts w:ascii="Times New Roman" w:hAnsi="Times New Roman" w:cs="Times New Roman"/>
          <w:b/>
          <w:color w:val="0000CC"/>
          <w:sz w:val="24"/>
          <w:szCs w:val="24"/>
        </w:rPr>
        <w:t>с</w:t>
      </w:r>
      <w:r w:rsidR="00134274" w:rsidRPr="003A5928">
        <w:rPr>
          <w:rFonts w:ascii="Times New Roman" w:hAnsi="Times New Roman" w:cs="Times New Roman"/>
          <w:b/>
          <w:color w:val="0000CC"/>
          <w:sz w:val="24"/>
          <w:szCs w:val="24"/>
        </w:rPr>
        <w:t>тарший специалист 2 разряда</w:t>
      </w:r>
      <w:r w:rsidR="001342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34274">
        <w:rPr>
          <w:rFonts w:ascii="Times New Roman" w:hAnsi="Times New Roman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вправе самостоятельно принимать решения по вопросам, определенным настоящим должностным регламентом</w:t>
      </w:r>
      <w:r w:rsidR="00543A0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C636A7" w:rsidRDefault="007A7062" w:rsidP="003A59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13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BB3568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134274" w:rsidRPr="003A5928">
        <w:rPr>
          <w:rFonts w:ascii="Times New Roman" w:hAnsi="Times New Roman" w:cs="Times New Roman"/>
          <w:b/>
          <w:color w:val="0000CC"/>
          <w:sz w:val="24"/>
          <w:szCs w:val="24"/>
        </w:rPr>
        <w:t>старший специалист 2 разряда</w:t>
      </w:r>
      <w:r w:rsidR="001342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34274">
        <w:rPr>
          <w:rFonts w:ascii="Times New Roman" w:hAnsi="Times New Roman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вопросам:</w:t>
      </w:r>
    </w:p>
    <w:p w:rsidR="009777FC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иным вопросам, относящимся к компетенции </w:t>
      </w:r>
      <w:r w:rsidR="00134274" w:rsidRPr="003A5928">
        <w:rPr>
          <w:rFonts w:ascii="Times New Roman" w:hAnsi="Times New Roman" w:cs="Times New Roman"/>
          <w:color w:val="0000CC"/>
          <w:sz w:val="24"/>
          <w:szCs w:val="24"/>
        </w:rPr>
        <w:t>старшего специалиста 2 разряда</w:t>
      </w:r>
      <w:r w:rsidRPr="003A5928">
        <w:rPr>
          <w:rFonts w:ascii="Times New Roman" w:hAnsi="Times New Roman" w:cs="Times New Roman"/>
          <w:color w:val="0000CC"/>
          <w:sz w:val="24"/>
          <w:szCs w:val="24"/>
        </w:rPr>
        <w:t>.</w:t>
      </w:r>
    </w:p>
    <w:p w:rsidR="00D165F4" w:rsidRDefault="00D165F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</w:p>
    <w:p w:rsidR="00D165F4" w:rsidRDefault="00D165F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</w:p>
    <w:p w:rsidR="00D165F4" w:rsidRDefault="00D165F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</w:p>
    <w:p w:rsidR="00D165F4" w:rsidRDefault="00D165F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</w:p>
    <w:p w:rsidR="00D165F4" w:rsidRDefault="00D165F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</w:p>
    <w:p w:rsidR="00D165F4" w:rsidRDefault="00D165F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</w:p>
    <w:p w:rsidR="00320C3C" w:rsidRDefault="00320C3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134274" w:rsidRPr="003A5928">
        <w:rPr>
          <w:rFonts w:ascii="Times New Roman" w:hAnsi="Times New Roman" w:cs="Times New Roman"/>
          <w:b/>
          <w:color w:val="0000CC"/>
          <w:sz w:val="24"/>
          <w:szCs w:val="24"/>
        </w:rPr>
        <w:t>старший специалист 2 разряда</w:t>
      </w:r>
      <w:r w:rsidR="001342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34274">
        <w:rPr>
          <w:rFonts w:ascii="Times New Roman" w:hAnsi="Times New Roman"/>
          <w:sz w:val="24"/>
          <w:szCs w:val="24"/>
        </w:rPr>
        <w:t xml:space="preserve"> </w:t>
      </w:r>
      <w:r w:rsidR="00637E7D" w:rsidRPr="00C636A7">
        <w:rPr>
          <w:rFonts w:ascii="Times New Roman" w:hAnsi="Times New Roman" w:cs="Times New Roman"/>
          <w:b/>
          <w:sz w:val="24"/>
          <w:szCs w:val="24"/>
        </w:rPr>
        <w:t xml:space="preserve">вправе или обязан </w:t>
      </w:r>
      <w:r w:rsidRPr="00C636A7">
        <w:rPr>
          <w:rFonts w:ascii="Times New Roman" w:hAnsi="Times New Roman" w:cs="Times New Roman"/>
          <w:b/>
          <w:sz w:val="24"/>
          <w:szCs w:val="24"/>
        </w:rPr>
        <w:t>участвовать при подготовке проектов нормативных правовых актов и</w:t>
      </w:r>
      <w:r w:rsidR="006618E5" w:rsidRPr="00C636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551D" w:rsidRPr="003A5928" w:rsidRDefault="007A7062" w:rsidP="003A592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A5928">
        <w:rPr>
          <w:rFonts w:ascii="Times New Roman" w:hAnsi="Times New Roman" w:cs="Times New Roman"/>
          <w:sz w:val="24"/>
          <w:szCs w:val="24"/>
        </w:rPr>
        <w:t>14</w:t>
      </w:r>
      <w:r w:rsidR="003B7A81" w:rsidRPr="003A5928">
        <w:rPr>
          <w:rFonts w:ascii="Times New Roman" w:hAnsi="Times New Roman" w:cs="Times New Roman"/>
          <w:sz w:val="24"/>
          <w:szCs w:val="24"/>
        </w:rPr>
        <w:t>. </w:t>
      </w:r>
      <w:r w:rsidR="00134274" w:rsidRPr="003A5928">
        <w:rPr>
          <w:rFonts w:ascii="Times New Roman" w:hAnsi="Times New Roman" w:cs="Times New Roman"/>
          <w:b/>
          <w:color w:val="0000CC"/>
          <w:sz w:val="24"/>
          <w:szCs w:val="24"/>
        </w:rPr>
        <w:t>Старший специалист 2 разряда</w:t>
      </w:r>
      <w:r w:rsidR="00134274" w:rsidRPr="003A59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34274" w:rsidRPr="003A5928">
        <w:rPr>
          <w:rFonts w:ascii="Times New Roman" w:hAnsi="Times New Roman"/>
          <w:sz w:val="24"/>
          <w:szCs w:val="24"/>
        </w:rPr>
        <w:t xml:space="preserve"> </w:t>
      </w:r>
      <w:r w:rsidR="00A8551D" w:rsidRPr="003A5928">
        <w:rPr>
          <w:rFonts w:ascii="Times New Roman" w:eastAsia="Calibri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</w:t>
      </w:r>
      <w:r w:rsidR="00A8551D" w:rsidRPr="003A5928">
        <w:rPr>
          <w:rFonts w:ascii="Times New Roman" w:eastAsia="Calibri" w:hAnsi="Times New Roman" w:cs="Times New Roman"/>
          <w:color w:val="000000"/>
          <w:sz w:val="24"/>
          <w:szCs w:val="24"/>
        </w:rPr>
        <w:t>в части методологического, организационного и информационного обеспечения подготовки соответствующих документов</w:t>
      </w:r>
      <w:r w:rsidR="00A8551D" w:rsidRPr="003A5928">
        <w:rPr>
          <w:rFonts w:ascii="Times New Roman" w:eastAsia="Calibri" w:hAnsi="Times New Roman" w:cs="Times New Roman"/>
          <w:sz w:val="24"/>
          <w:szCs w:val="24"/>
        </w:rPr>
        <w:t xml:space="preserve"> по вопросам,</w:t>
      </w:r>
      <w:r w:rsidR="00A8551D" w:rsidRPr="003A592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A8551D" w:rsidRPr="003A5928">
        <w:rPr>
          <w:rFonts w:ascii="Times New Roman" w:eastAsia="Calibri" w:hAnsi="Times New Roman" w:cs="Times New Roman"/>
          <w:sz w:val="24"/>
          <w:szCs w:val="24"/>
        </w:rPr>
        <w:t>относящимся к компетенции отдела.</w:t>
      </w:r>
    </w:p>
    <w:p w:rsidR="009777FC" w:rsidRPr="003A5928" w:rsidRDefault="003B7A81" w:rsidP="003A59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5928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3A5928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3A592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314B0" w:rsidRPr="003A5928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134274" w:rsidRPr="003A5928">
        <w:rPr>
          <w:rFonts w:ascii="Times New Roman" w:hAnsi="Times New Roman" w:cs="Times New Roman"/>
          <w:b/>
          <w:color w:val="0000CC"/>
          <w:sz w:val="24"/>
          <w:szCs w:val="24"/>
        </w:rPr>
        <w:t>Старший специалист 2 разряда</w:t>
      </w:r>
      <w:r w:rsidR="00134274" w:rsidRPr="003A59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34274" w:rsidRPr="003A5928">
        <w:rPr>
          <w:rFonts w:ascii="Times New Roman" w:hAnsi="Times New Roman"/>
          <w:sz w:val="24"/>
          <w:szCs w:val="24"/>
        </w:rPr>
        <w:t xml:space="preserve"> </w:t>
      </w:r>
      <w:r w:rsidRPr="003A59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со своей компетенцией обязан </w:t>
      </w:r>
      <w:r w:rsidRPr="003A5928">
        <w:rPr>
          <w:rFonts w:ascii="Times New Roman" w:hAnsi="Times New Roman" w:cs="Times New Roman"/>
          <w:sz w:val="24"/>
          <w:szCs w:val="24"/>
        </w:rPr>
        <w:t>участвовать в подготовке (обсуждении) следующих проектов:</w:t>
      </w:r>
      <w:r w:rsidR="006618E5" w:rsidRPr="003A592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77FC" w:rsidRPr="003A5928" w:rsidRDefault="00D44734" w:rsidP="003A59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A59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положений об отделе и </w:t>
      </w:r>
      <w:r w:rsidR="00023C5B" w:rsidRPr="003A5928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="009777FC" w:rsidRPr="003A5928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9777FC" w:rsidRPr="003A5928" w:rsidRDefault="009777FC" w:rsidP="003A59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A5928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3B7A81" w:rsidRPr="003A5928" w:rsidRDefault="009777FC" w:rsidP="003A59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A59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023C5B" w:rsidRPr="003A5928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Pr="003A592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270CA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C636A7">
        <w:rPr>
          <w:rFonts w:ascii="Times New Roman" w:hAnsi="Times New Roman" w:cs="Times New Roman"/>
          <w:b/>
          <w:sz w:val="24"/>
          <w:szCs w:val="24"/>
        </w:rPr>
        <w:br/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4EA5" w:rsidRDefault="003B7A81" w:rsidP="00DF31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6</w:t>
      </w:r>
      <w:r w:rsidRPr="00C636A7">
        <w:rPr>
          <w:rFonts w:ascii="Times New Roman" w:hAnsi="Times New Roman" w:cs="Times New Roman"/>
          <w:sz w:val="24"/>
          <w:szCs w:val="24"/>
        </w:rPr>
        <w:t>. </w:t>
      </w:r>
      <w:r w:rsidR="009777FC" w:rsidRPr="00C636A7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3A5928" w:rsidRPr="003A592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</w:t>
      </w:r>
      <w:r w:rsidR="00AC1FF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тарший специалист 2 разряда</w:t>
      </w:r>
      <w:r w:rsidR="00134274">
        <w:rPr>
          <w:rFonts w:ascii="Times New Roman" w:hAnsi="Times New Roman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F4EA5" w:rsidRDefault="00FF4EA5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3C5B" w:rsidRPr="00023C5B" w:rsidRDefault="003B7A81" w:rsidP="00023C5B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7</w:t>
      </w:r>
      <w:r w:rsidRPr="00C636A7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134274" w:rsidRPr="003A5928">
        <w:rPr>
          <w:rFonts w:ascii="Times New Roman" w:hAnsi="Times New Roman" w:cs="Times New Roman"/>
          <w:b/>
          <w:color w:val="0000CC"/>
          <w:sz w:val="24"/>
          <w:szCs w:val="24"/>
        </w:rPr>
        <w:t>старшего специалиста 2 разряда</w:t>
      </w:r>
      <w:r w:rsidR="001342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34274">
        <w:rPr>
          <w:rFonts w:ascii="Times New Roman" w:hAnsi="Times New Roman"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sz w:val="24"/>
          <w:szCs w:val="24"/>
        </w:rPr>
        <w:t xml:space="preserve">с </w:t>
      </w:r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 w:history="1">
        <w:r w:rsidR="00023C5B" w:rsidRPr="00023C5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общих принципов</w:t>
        </w:r>
      </w:hyperlink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hyperlink r:id="rId13" w:history="1">
        <w:r w:rsidR="00023C5B" w:rsidRPr="00023C5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Указом</w:t>
        </w:r>
      </w:hyperlink>
      <w:r w:rsidR="00023C5B" w:rsidRPr="00023C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023C5B" w:rsidRPr="00023C5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2002 г</w:t>
        </w:r>
      </w:smartTag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4" w:history="1">
        <w:r w:rsidR="00023C5B" w:rsidRPr="00023C5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статьей 18</w:t>
        </w:r>
      </w:hyperlink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023C5B" w:rsidRPr="00023C5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C636A7" w:rsidRDefault="003B7A81" w:rsidP="00023C5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5843D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Default="003B7A81" w:rsidP="00D165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8</w:t>
      </w:r>
      <w:r w:rsidRPr="00C636A7">
        <w:rPr>
          <w:rFonts w:ascii="Times New Roman" w:hAnsi="Times New Roman" w:cs="Times New Roman"/>
          <w:sz w:val="24"/>
          <w:szCs w:val="24"/>
        </w:rPr>
        <w:t>. </w:t>
      </w:r>
      <w:r w:rsidR="00031C33" w:rsidRPr="00C636A7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компетентности</w:t>
      </w:r>
      <w:r w:rsid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34274" w:rsidRPr="003A5928">
        <w:rPr>
          <w:rFonts w:ascii="Times New Roman" w:hAnsi="Times New Roman" w:cs="Times New Roman"/>
          <w:b/>
          <w:color w:val="0000CC"/>
          <w:sz w:val="24"/>
          <w:szCs w:val="24"/>
        </w:rPr>
        <w:t>старшего специалиста</w:t>
      </w:r>
      <w:r w:rsidR="003A5928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</w:t>
      </w:r>
      <w:r w:rsidR="00134274" w:rsidRPr="003A5928">
        <w:rPr>
          <w:rFonts w:ascii="Times New Roman" w:hAnsi="Times New Roman" w:cs="Times New Roman"/>
          <w:b/>
          <w:color w:val="0000CC"/>
          <w:sz w:val="24"/>
          <w:szCs w:val="24"/>
        </w:rPr>
        <w:t>2 разряда</w:t>
      </w:r>
      <w:r w:rsidR="001342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34274">
        <w:rPr>
          <w:rFonts w:ascii="Times New Roman" w:hAnsi="Times New Roman"/>
          <w:sz w:val="24"/>
          <w:szCs w:val="24"/>
        </w:rPr>
        <w:t xml:space="preserve"> </w:t>
      </w:r>
      <w:r w:rsidR="00031C33" w:rsidRPr="005C764A">
        <w:rPr>
          <w:rFonts w:ascii="Times New Roman" w:hAnsi="Times New Roman" w:cs="Times New Roman"/>
          <w:sz w:val="24"/>
          <w:szCs w:val="24"/>
        </w:rPr>
        <w:t>государственные услуги не оказываются</w:t>
      </w:r>
      <w:r w:rsidR="009777FC" w:rsidRPr="005C764A">
        <w:rPr>
          <w:rFonts w:ascii="Times New Roman" w:hAnsi="Times New Roman" w:cs="Times New Roman"/>
          <w:sz w:val="24"/>
          <w:szCs w:val="24"/>
        </w:rPr>
        <w:t>.</w:t>
      </w:r>
    </w:p>
    <w:p w:rsidR="00D165F4" w:rsidRDefault="00D165F4" w:rsidP="00D165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165F4" w:rsidRDefault="00D165F4" w:rsidP="00D165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165F4" w:rsidRDefault="00D165F4" w:rsidP="00D165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165F4" w:rsidRDefault="00D165F4" w:rsidP="00D165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165F4" w:rsidRDefault="00D165F4" w:rsidP="00D165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35BF6" w:rsidRDefault="00635BF6" w:rsidP="00AC1FF0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0A19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9</w:t>
      </w:r>
      <w:r w:rsidRPr="00C636A7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C636A7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C636A7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</w:p>
    <w:p w:rsidR="003B7A81" w:rsidRPr="00C636A7" w:rsidRDefault="0013427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592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старшего  специалиста 2 разряда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3B7A81" w:rsidRPr="00C636A7">
        <w:rPr>
          <w:rFonts w:ascii="Times New Roman" w:hAnsi="Times New Roman" w:cs="Times New Roman"/>
          <w:sz w:val="24"/>
          <w:szCs w:val="24"/>
        </w:rPr>
        <w:t>ценивается по следующим показателям: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023C5B" w:rsidRDefault="00023C5B" w:rsidP="00023C5B">
      <w:pPr>
        <w:pStyle w:val="af6"/>
        <w:rPr>
          <w:rFonts w:ascii="Times New Roman" w:hAnsi="Times New Roman" w:cs="Times New Roman"/>
          <w:b/>
          <w:color w:val="FF0000"/>
        </w:rPr>
      </w:pPr>
    </w:p>
    <w:p w:rsidR="00023C5B" w:rsidRDefault="00023C5B" w:rsidP="00023C5B">
      <w:pPr>
        <w:pStyle w:val="af6"/>
        <w:rPr>
          <w:rFonts w:ascii="Times New Roman" w:hAnsi="Times New Roman" w:cs="Times New Roman"/>
          <w:b/>
          <w:color w:val="FF0000"/>
        </w:rPr>
      </w:pPr>
    </w:p>
    <w:p w:rsidR="00023C5B" w:rsidRPr="005C764A" w:rsidRDefault="00023C5B" w:rsidP="00023C5B">
      <w:pPr>
        <w:pStyle w:val="af6"/>
        <w:rPr>
          <w:rFonts w:ascii="Times New Roman" w:hAnsi="Times New Roman" w:cs="Times New Roman"/>
          <w:b/>
        </w:rPr>
      </w:pPr>
    </w:p>
    <w:tbl>
      <w:tblPr>
        <w:tblW w:w="9639" w:type="dxa"/>
        <w:tblLook w:val="01E0" w:firstRow="1" w:lastRow="1" w:firstColumn="1" w:lastColumn="1" w:noHBand="0" w:noVBand="0"/>
      </w:tblPr>
      <w:tblGrid>
        <w:gridCol w:w="5211"/>
        <w:gridCol w:w="2127"/>
        <w:gridCol w:w="425"/>
        <w:gridCol w:w="1876"/>
      </w:tblGrid>
      <w:tr w:rsidR="005B0BA1" w:rsidRPr="0002177B" w:rsidTr="005B0BA1">
        <w:tc>
          <w:tcPr>
            <w:tcW w:w="5211" w:type="dxa"/>
          </w:tcPr>
          <w:p w:rsidR="005B0BA1" w:rsidRPr="0002177B" w:rsidRDefault="005B0BA1" w:rsidP="001810C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17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Начальник отдела </w:t>
            </w:r>
          </w:p>
          <w:p w:rsidR="005B0BA1" w:rsidRPr="0002177B" w:rsidRDefault="005B0BA1" w:rsidP="001810C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177B">
              <w:rPr>
                <w:rFonts w:ascii="Times New Roman" w:hAnsi="Times New Roman" w:cs="Times New Roman"/>
                <w:b/>
                <w:sz w:val="24"/>
                <w:szCs w:val="24"/>
              </w:rPr>
              <w:t>камеральных проверок №2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5B0BA1" w:rsidRPr="0002177B" w:rsidRDefault="005B0BA1" w:rsidP="001810C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:rsidR="005B0BA1" w:rsidRPr="0002177B" w:rsidRDefault="005B0BA1" w:rsidP="001810C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76" w:type="dxa"/>
            <w:tcBorders>
              <w:bottom w:val="single" w:sz="4" w:space="0" w:color="auto"/>
            </w:tcBorders>
            <w:vAlign w:val="bottom"/>
          </w:tcPr>
          <w:p w:rsidR="005B0BA1" w:rsidRPr="0002177B" w:rsidRDefault="005B0BA1" w:rsidP="001810C5">
            <w:pPr>
              <w:pStyle w:val="ConsPlusNonformat"/>
              <w:widowControl/>
              <w:ind w:firstLine="1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0BA1" w:rsidRPr="0002177B" w:rsidTr="005B0BA1">
        <w:tc>
          <w:tcPr>
            <w:tcW w:w="5211" w:type="dxa"/>
          </w:tcPr>
          <w:p w:rsidR="005B0BA1" w:rsidRPr="0002177B" w:rsidRDefault="005B0BA1" w:rsidP="001810C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5B0BA1" w:rsidRPr="0002177B" w:rsidRDefault="005B0BA1" w:rsidP="001810C5">
            <w:pPr>
              <w:pStyle w:val="ConsPlusNonformat"/>
              <w:widowControl/>
              <w:ind w:hanging="106"/>
              <w:jc w:val="center"/>
              <w:rPr>
                <w:rFonts w:ascii="Times New Roman" w:hAnsi="Times New Roman" w:cs="Times New Roman"/>
                <w:b/>
              </w:rPr>
            </w:pPr>
            <w:r w:rsidRPr="0002177B">
              <w:rPr>
                <w:rFonts w:ascii="Times New Roman" w:hAnsi="Times New Roman" w:cs="Times New Roman"/>
                <w:b/>
              </w:rPr>
              <w:t>(подпись)</w:t>
            </w:r>
          </w:p>
        </w:tc>
        <w:tc>
          <w:tcPr>
            <w:tcW w:w="425" w:type="dxa"/>
          </w:tcPr>
          <w:p w:rsidR="005B0BA1" w:rsidRPr="0002177B" w:rsidRDefault="005B0BA1" w:rsidP="001810C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</w:tcPr>
          <w:p w:rsidR="005B0BA1" w:rsidRPr="0002177B" w:rsidRDefault="005B0BA1" w:rsidP="001810C5">
            <w:pPr>
              <w:pStyle w:val="ConsPlusNonformat"/>
              <w:widowControl/>
              <w:ind w:hanging="30"/>
              <w:jc w:val="center"/>
              <w:rPr>
                <w:rFonts w:ascii="Times New Roman" w:hAnsi="Times New Roman" w:cs="Times New Roman"/>
                <w:b/>
              </w:rPr>
            </w:pPr>
            <w:r w:rsidRPr="0002177B">
              <w:rPr>
                <w:rFonts w:ascii="Times New Roman" w:hAnsi="Times New Roman" w:cs="Times New Roman"/>
                <w:b/>
              </w:rPr>
              <w:t>(ФИО)</w:t>
            </w:r>
          </w:p>
        </w:tc>
      </w:tr>
    </w:tbl>
    <w:p w:rsidR="00D96EFD" w:rsidRDefault="00D96EFD" w:rsidP="007952BC">
      <w:pPr>
        <w:autoSpaceDE w:val="0"/>
        <w:autoSpaceDN w:val="0"/>
        <w:adjustRightInd w:val="0"/>
        <w:jc w:val="center"/>
        <w:outlineLvl w:val="1"/>
      </w:pPr>
    </w:p>
    <w:p w:rsidR="00D96EFD" w:rsidRDefault="00D96EFD" w:rsidP="007952BC">
      <w:pPr>
        <w:autoSpaceDE w:val="0"/>
        <w:autoSpaceDN w:val="0"/>
        <w:adjustRightInd w:val="0"/>
        <w:jc w:val="center"/>
        <w:outlineLvl w:val="1"/>
      </w:pPr>
    </w:p>
    <w:p w:rsidR="00D96EFD" w:rsidRDefault="00D96EFD" w:rsidP="007952BC">
      <w:pPr>
        <w:autoSpaceDE w:val="0"/>
        <w:autoSpaceDN w:val="0"/>
        <w:adjustRightInd w:val="0"/>
        <w:jc w:val="center"/>
        <w:outlineLvl w:val="1"/>
      </w:pPr>
    </w:p>
    <w:p w:rsidR="007952BC" w:rsidRPr="00C636A7" w:rsidRDefault="007952BC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br w:type="page"/>
      </w:r>
      <w:r w:rsidRPr="00C636A7">
        <w:rPr>
          <w:rFonts w:ascii="Times New Roman" w:hAnsi="Times New Roman" w:cs="Times New Roman"/>
          <w:sz w:val="24"/>
          <w:szCs w:val="24"/>
        </w:rPr>
        <w:t>Лист ознакомления</w:t>
      </w:r>
    </w:p>
    <w:p w:rsidR="007952BC" w:rsidRPr="00C636A7" w:rsidRDefault="007952BC" w:rsidP="007952B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7"/>
        <w:gridCol w:w="2398"/>
        <w:gridCol w:w="2019"/>
        <w:gridCol w:w="2019"/>
        <w:gridCol w:w="2146"/>
      </w:tblGrid>
      <w:tr w:rsidR="007952BC" w:rsidRPr="00C636A7" w:rsidTr="00AF2D5D">
        <w:trPr>
          <w:cantSplit/>
          <w:trHeight w:val="840"/>
        </w:trPr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3108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1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3108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10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3108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Дата и подпись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ознакомлении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должностным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регламентом и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получении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его копии</w:t>
            </w:r>
          </w:p>
        </w:tc>
        <w:tc>
          <w:tcPr>
            <w:tcW w:w="10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3108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о 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назначении на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должность</w:t>
            </w:r>
          </w:p>
        </w:tc>
        <w:tc>
          <w:tcPr>
            <w:tcW w:w="1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3108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  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освобождении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от должности</w:t>
            </w:r>
          </w:p>
        </w:tc>
      </w:tr>
      <w:tr w:rsidR="007952BC" w:rsidRPr="00C636A7" w:rsidTr="00AF2D5D">
        <w:trPr>
          <w:cantSplit/>
          <w:trHeight w:val="240"/>
        </w:trPr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5843DF" w:rsidP="005843D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C5B" w:rsidRPr="00C636A7" w:rsidRDefault="00023C5B" w:rsidP="00D165F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92" w:rsidRPr="00C636A7" w:rsidRDefault="00B53892" w:rsidP="000F0BC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GoBack"/>
            <w:bookmarkEnd w:id="1"/>
          </w:p>
        </w:tc>
        <w:tc>
          <w:tcPr>
            <w:tcW w:w="1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2BC" w:rsidTr="00AF2D5D">
        <w:trPr>
          <w:cantSplit/>
          <w:trHeight w:val="240"/>
        </w:trPr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31C33" w:rsidRDefault="00031C33" w:rsidP="007952B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31C33" w:rsidSect="00942BB1">
      <w:headerReference w:type="default" r:id="rId15"/>
      <w:footerReference w:type="default" r:id="rId16"/>
      <w:type w:val="continuous"/>
      <w:pgSz w:w="11906" w:h="16838"/>
      <w:pgMar w:top="1134" w:right="850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3329" w:rsidRDefault="00B83329" w:rsidP="003B7A81">
      <w:pPr>
        <w:spacing w:after="0" w:line="240" w:lineRule="auto"/>
      </w:pPr>
      <w:r>
        <w:separator/>
      </w:r>
    </w:p>
  </w:endnote>
  <w:endnote w:type="continuationSeparator" w:id="0">
    <w:p w:rsidR="00B83329" w:rsidRDefault="00B83329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81546841"/>
      <w:docPartObj>
        <w:docPartGallery w:val="Page Numbers (Bottom of Page)"/>
        <w:docPartUnique/>
      </w:docPartObj>
    </w:sdtPr>
    <w:sdtEndPr/>
    <w:sdtContent>
      <w:p w:rsidR="00AF2D5D" w:rsidRDefault="00AF2D5D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0BCD">
          <w:rPr>
            <w:noProof/>
          </w:rPr>
          <w:t>9</w:t>
        </w:r>
        <w:r>
          <w:fldChar w:fldCharType="end"/>
        </w:r>
      </w:p>
    </w:sdtContent>
  </w:sdt>
  <w:p w:rsidR="00AF2D5D" w:rsidRDefault="00AF2D5D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3329" w:rsidRDefault="00B83329" w:rsidP="003B7A81">
      <w:pPr>
        <w:spacing w:after="0" w:line="240" w:lineRule="auto"/>
      </w:pPr>
      <w:r>
        <w:separator/>
      </w:r>
    </w:p>
  </w:footnote>
  <w:footnote w:type="continuationSeparator" w:id="0">
    <w:p w:rsidR="00B83329" w:rsidRDefault="00B83329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819267196"/>
    </w:sdtPr>
    <w:sdtEndPr>
      <w:rPr>
        <w:sz w:val="24"/>
        <w:szCs w:val="24"/>
      </w:rPr>
    </w:sdtEndPr>
    <w:sdtContent>
      <w:p w:rsidR="00CC293A" w:rsidRPr="00B310A4" w:rsidRDefault="008E76F7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CC293A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0F0BCD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CC293A" w:rsidRPr="00B310A4" w:rsidRDefault="00CC293A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</w:num>
  <w:num w:numId="2">
    <w:abstractNumId w:val="1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134D"/>
    <w:rsid w:val="0001315F"/>
    <w:rsid w:val="00016846"/>
    <w:rsid w:val="00023C5B"/>
    <w:rsid w:val="00027236"/>
    <w:rsid w:val="00027871"/>
    <w:rsid w:val="00031C33"/>
    <w:rsid w:val="000364E3"/>
    <w:rsid w:val="000457F3"/>
    <w:rsid w:val="00045B39"/>
    <w:rsid w:val="00056C36"/>
    <w:rsid w:val="000916AA"/>
    <w:rsid w:val="00092644"/>
    <w:rsid w:val="00096D32"/>
    <w:rsid w:val="000B0869"/>
    <w:rsid w:val="000B5048"/>
    <w:rsid w:val="000B58D3"/>
    <w:rsid w:val="000C04B0"/>
    <w:rsid w:val="000C2E02"/>
    <w:rsid w:val="000C6E28"/>
    <w:rsid w:val="000C7D67"/>
    <w:rsid w:val="000D08EA"/>
    <w:rsid w:val="000E251D"/>
    <w:rsid w:val="000E6619"/>
    <w:rsid w:val="000E7E5A"/>
    <w:rsid w:val="000F0BCD"/>
    <w:rsid w:val="000F20B2"/>
    <w:rsid w:val="000F706D"/>
    <w:rsid w:val="00117AD3"/>
    <w:rsid w:val="00121DFA"/>
    <w:rsid w:val="00122616"/>
    <w:rsid w:val="00125FAA"/>
    <w:rsid w:val="00134274"/>
    <w:rsid w:val="00141E3E"/>
    <w:rsid w:val="001559CE"/>
    <w:rsid w:val="00164AC9"/>
    <w:rsid w:val="00165B7A"/>
    <w:rsid w:val="001665C3"/>
    <w:rsid w:val="00175938"/>
    <w:rsid w:val="00191C83"/>
    <w:rsid w:val="001A0913"/>
    <w:rsid w:val="001A4313"/>
    <w:rsid w:val="001B2676"/>
    <w:rsid w:val="001B4E11"/>
    <w:rsid w:val="001B5BBA"/>
    <w:rsid w:val="001D2783"/>
    <w:rsid w:val="001E1592"/>
    <w:rsid w:val="001E7244"/>
    <w:rsid w:val="001F779C"/>
    <w:rsid w:val="00212BAC"/>
    <w:rsid w:val="00215773"/>
    <w:rsid w:val="002160F5"/>
    <w:rsid w:val="0022091F"/>
    <w:rsid w:val="00233367"/>
    <w:rsid w:val="0023364E"/>
    <w:rsid w:val="0024543C"/>
    <w:rsid w:val="0025122B"/>
    <w:rsid w:val="00254973"/>
    <w:rsid w:val="00254D09"/>
    <w:rsid w:val="002550FA"/>
    <w:rsid w:val="002629E3"/>
    <w:rsid w:val="00281B7B"/>
    <w:rsid w:val="002831FB"/>
    <w:rsid w:val="00295029"/>
    <w:rsid w:val="002B3231"/>
    <w:rsid w:val="002B7A62"/>
    <w:rsid w:val="002C3C15"/>
    <w:rsid w:val="002D1878"/>
    <w:rsid w:val="002D4283"/>
    <w:rsid w:val="002F5B24"/>
    <w:rsid w:val="002F62D8"/>
    <w:rsid w:val="00307907"/>
    <w:rsid w:val="00310853"/>
    <w:rsid w:val="00311B63"/>
    <w:rsid w:val="00313753"/>
    <w:rsid w:val="003143FC"/>
    <w:rsid w:val="00320C3C"/>
    <w:rsid w:val="00326103"/>
    <w:rsid w:val="003314B0"/>
    <w:rsid w:val="00340885"/>
    <w:rsid w:val="0035515F"/>
    <w:rsid w:val="00357355"/>
    <w:rsid w:val="0037407B"/>
    <w:rsid w:val="00383F47"/>
    <w:rsid w:val="00384650"/>
    <w:rsid w:val="0039311C"/>
    <w:rsid w:val="003A1BAC"/>
    <w:rsid w:val="003A43AB"/>
    <w:rsid w:val="003A5928"/>
    <w:rsid w:val="003B0F3B"/>
    <w:rsid w:val="003B7A81"/>
    <w:rsid w:val="003C4B94"/>
    <w:rsid w:val="003C5B5B"/>
    <w:rsid w:val="003E04A5"/>
    <w:rsid w:val="003E2C1C"/>
    <w:rsid w:val="003E5417"/>
    <w:rsid w:val="00401F5D"/>
    <w:rsid w:val="00404AE7"/>
    <w:rsid w:val="004161E8"/>
    <w:rsid w:val="00421222"/>
    <w:rsid w:val="0044318B"/>
    <w:rsid w:val="0045340E"/>
    <w:rsid w:val="00463231"/>
    <w:rsid w:val="00472B1F"/>
    <w:rsid w:val="004776BC"/>
    <w:rsid w:val="0049073B"/>
    <w:rsid w:val="00493417"/>
    <w:rsid w:val="004A3010"/>
    <w:rsid w:val="004B1BE0"/>
    <w:rsid w:val="004B22D7"/>
    <w:rsid w:val="004B25E1"/>
    <w:rsid w:val="004B7353"/>
    <w:rsid w:val="004F79B4"/>
    <w:rsid w:val="00511B14"/>
    <w:rsid w:val="00526FFE"/>
    <w:rsid w:val="0053153E"/>
    <w:rsid w:val="00532AAD"/>
    <w:rsid w:val="00535E03"/>
    <w:rsid w:val="005360E7"/>
    <w:rsid w:val="00536AA0"/>
    <w:rsid w:val="00537E24"/>
    <w:rsid w:val="00543A05"/>
    <w:rsid w:val="0054651D"/>
    <w:rsid w:val="0055121E"/>
    <w:rsid w:val="00575FF0"/>
    <w:rsid w:val="005813BD"/>
    <w:rsid w:val="005843DF"/>
    <w:rsid w:val="0058504A"/>
    <w:rsid w:val="00585805"/>
    <w:rsid w:val="00592CA4"/>
    <w:rsid w:val="0059423D"/>
    <w:rsid w:val="005A3167"/>
    <w:rsid w:val="005B0BA1"/>
    <w:rsid w:val="005B4B1F"/>
    <w:rsid w:val="005B67C0"/>
    <w:rsid w:val="005C0179"/>
    <w:rsid w:val="005C764A"/>
    <w:rsid w:val="005D1E6A"/>
    <w:rsid w:val="005E2675"/>
    <w:rsid w:val="005E648D"/>
    <w:rsid w:val="005F623B"/>
    <w:rsid w:val="006240D4"/>
    <w:rsid w:val="00624F02"/>
    <w:rsid w:val="00630988"/>
    <w:rsid w:val="00635BF6"/>
    <w:rsid w:val="00637E7D"/>
    <w:rsid w:val="0065299F"/>
    <w:rsid w:val="0065373F"/>
    <w:rsid w:val="006618E5"/>
    <w:rsid w:val="006630A7"/>
    <w:rsid w:val="00664A12"/>
    <w:rsid w:val="00665779"/>
    <w:rsid w:val="00681090"/>
    <w:rsid w:val="00681755"/>
    <w:rsid w:val="00683559"/>
    <w:rsid w:val="00690288"/>
    <w:rsid w:val="0069063B"/>
    <w:rsid w:val="006953B6"/>
    <w:rsid w:val="006A44FB"/>
    <w:rsid w:val="006A5528"/>
    <w:rsid w:val="006C0C23"/>
    <w:rsid w:val="006D1DF5"/>
    <w:rsid w:val="006E2C92"/>
    <w:rsid w:val="006E6747"/>
    <w:rsid w:val="006F140C"/>
    <w:rsid w:val="00712D9A"/>
    <w:rsid w:val="00713815"/>
    <w:rsid w:val="00714B8B"/>
    <w:rsid w:val="0071560A"/>
    <w:rsid w:val="00721040"/>
    <w:rsid w:val="007358FB"/>
    <w:rsid w:val="00750DC0"/>
    <w:rsid w:val="00757903"/>
    <w:rsid w:val="00760168"/>
    <w:rsid w:val="00765E4A"/>
    <w:rsid w:val="007740CB"/>
    <w:rsid w:val="00775378"/>
    <w:rsid w:val="00783E24"/>
    <w:rsid w:val="007952BC"/>
    <w:rsid w:val="007A056A"/>
    <w:rsid w:val="007A66A8"/>
    <w:rsid w:val="007A7062"/>
    <w:rsid w:val="007B0EB1"/>
    <w:rsid w:val="007B2780"/>
    <w:rsid w:val="007D402F"/>
    <w:rsid w:val="007F31E7"/>
    <w:rsid w:val="007F339E"/>
    <w:rsid w:val="007F3D35"/>
    <w:rsid w:val="00802DE2"/>
    <w:rsid w:val="00804AB6"/>
    <w:rsid w:val="00806B0C"/>
    <w:rsid w:val="00812BFB"/>
    <w:rsid w:val="0081666B"/>
    <w:rsid w:val="00822936"/>
    <w:rsid w:val="00824A40"/>
    <w:rsid w:val="00835DA1"/>
    <w:rsid w:val="00877280"/>
    <w:rsid w:val="008779F3"/>
    <w:rsid w:val="008803F8"/>
    <w:rsid w:val="00882463"/>
    <w:rsid w:val="008D131C"/>
    <w:rsid w:val="008E4B65"/>
    <w:rsid w:val="008E76F7"/>
    <w:rsid w:val="008F7217"/>
    <w:rsid w:val="008F7521"/>
    <w:rsid w:val="008F7C86"/>
    <w:rsid w:val="009161C4"/>
    <w:rsid w:val="00926516"/>
    <w:rsid w:val="00931125"/>
    <w:rsid w:val="00933CCA"/>
    <w:rsid w:val="00942953"/>
    <w:rsid w:val="00942BB1"/>
    <w:rsid w:val="00950A95"/>
    <w:rsid w:val="00971CB0"/>
    <w:rsid w:val="00976C59"/>
    <w:rsid w:val="009777FC"/>
    <w:rsid w:val="0098413A"/>
    <w:rsid w:val="00991494"/>
    <w:rsid w:val="009A2C07"/>
    <w:rsid w:val="009A732F"/>
    <w:rsid w:val="009A7768"/>
    <w:rsid w:val="009B6831"/>
    <w:rsid w:val="009D5A89"/>
    <w:rsid w:val="009E6143"/>
    <w:rsid w:val="009F0BC2"/>
    <w:rsid w:val="009F3087"/>
    <w:rsid w:val="009F78D8"/>
    <w:rsid w:val="00A0071E"/>
    <w:rsid w:val="00A00BD4"/>
    <w:rsid w:val="00A00CDC"/>
    <w:rsid w:val="00A044DB"/>
    <w:rsid w:val="00A068D7"/>
    <w:rsid w:val="00A06C12"/>
    <w:rsid w:val="00A13C87"/>
    <w:rsid w:val="00A2339B"/>
    <w:rsid w:val="00A34B1E"/>
    <w:rsid w:val="00A37EE0"/>
    <w:rsid w:val="00A524EE"/>
    <w:rsid w:val="00A537B6"/>
    <w:rsid w:val="00A55AB6"/>
    <w:rsid w:val="00A73AA6"/>
    <w:rsid w:val="00A8551D"/>
    <w:rsid w:val="00AC1FF0"/>
    <w:rsid w:val="00AC70CF"/>
    <w:rsid w:val="00AD53CC"/>
    <w:rsid w:val="00AD5E44"/>
    <w:rsid w:val="00AE00D3"/>
    <w:rsid w:val="00AF09BA"/>
    <w:rsid w:val="00AF2D5D"/>
    <w:rsid w:val="00AF4BFF"/>
    <w:rsid w:val="00AF55B0"/>
    <w:rsid w:val="00AF55C8"/>
    <w:rsid w:val="00B00C29"/>
    <w:rsid w:val="00B01ED0"/>
    <w:rsid w:val="00B12C12"/>
    <w:rsid w:val="00B14886"/>
    <w:rsid w:val="00B14EB0"/>
    <w:rsid w:val="00B167E5"/>
    <w:rsid w:val="00B17003"/>
    <w:rsid w:val="00B21FC7"/>
    <w:rsid w:val="00B22331"/>
    <w:rsid w:val="00B310A4"/>
    <w:rsid w:val="00B3451E"/>
    <w:rsid w:val="00B51EA9"/>
    <w:rsid w:val="00B53892"/>
    <w:rsid w:val="00B57C47"/>
    <w:rsid w:val="00B600A5"/>
    <w:rsid w:val="00B7300E"/>
    <w:rsid w:val="00B82347"/>
    <w:rsid w:val="00B83329"/>
    <w:rsid w:val="00B85515"/>
    <w:rsid w:val="00B86255"/>
    <w:rsid w:val="00BA51E1"/>
    <w:rsid w:val="00BB3568"/>
    <w:rsid w:val="00BB3D0B"/>
    <w:rsid w:val="00BE52D9"/>
    <w:rsid w:val="00BF4B60"/>
    <w:rsid w:val="00BF7391"/>
    <w:rsid w:val="00BF74FE"/>
    <w:rsid w:val="00C158E5"/>
    <w:rsid w:val="00C20C8F"/>
    <w:rsid w:val="00C2247F"/>
    <w:rsid w:val="00C23B14"/>
    <w:rsid w:val="00C45C07"/>
    <w:rsid w:val="00C636A7"/>
    <w:rsid w:val="00C66AD9"/>
    <w:rsid w:val="00C73A81"/>
    <w:rsid w:val="00CA3CE4"/>
    <w:rsid w:val="00CA730A"/>
    <w:rsid w:val="00CA7367"/>
    <w:rsid w:val="00CA7EC2"/>
    <w:rsid w:val="00CC293A"/>
    <w:rsid w:val="00CC3119"/>
    <w:rsid w:val="00CC56D9"/>
    <w:rsid w:val="00CD004D"/>
    <w:rsid w:val="00CD4B5C"/>
    <w:rsid w:val="00CD7839"/>
    <w:rsid w:val="00CE5967"/>
    <w:rsid w:val="00D00C06"/>
    <w:rsid w:val="00D10A19"/>
    <w:rsid w:val="00D1572F"/>
    <w:rsid w:val="00D165F4"/>
    <w:rsid w:val="00D270CA"/>
    <w:rsid w:val="00D34A2A"/>
    <w:rsid w:val="00D37917"/>
    <w:rsid w:val="00D44734"/>
    <w:rsid w:val="00D51D1B"/>
    <w:rsid w:val="00D6462A"/>
    <w:rsid w:val="00D75100"/>
    <w:rsid w:val="00D7769A"/>
    <w:rsid w:val="00D87FC8"/>
    <w:rsid w:val="00D9072D"/>
    <w:rsid w:val="00D96EFD"/>
    <w:rsid w:val="00DA344C"/>
    <w:rsid w:val="00DA6C91"/>
    <w:rsid w:val="00DD1315"/>
    <w:rsid w:val="00DE6E00"/>
    <w:rsid w:val="00DF3181"/>
    <w:rsid w:val="00E25992"/>
    <w:rsid w:val="00E30516"/>
    <w:rsid w:val="00E500DB"/>
    <w:rsid w:val="00E5383C"/>
    <w:rsid w:val="00E544F0"/>
    <w:rsid w:val="00E6275C"/>
    <w:rsid w:val="00E67578"/>
    <w:rsid w:val="00E711C3"/>
    <w:rsid w:val="00E76B65"/>
    <w:rsid w:val="00E82BAC"/>
    <w:rsid w:val="00E9108C"/>
    <w:rsid w:val="00E927FC"/>
    <w:rsid w:val="00E95328"/>
    <w:rsid w:val="00E96251"/>
    <w:rsid w:val="00E96882"/>
    <w:rsid w:val="00EA60E2"/>
    <w:rsid w:val="00EC1200"/>
    <w:rsid w:val="00EC3748"/>
    <w:rsid w:val="00ED286B"/>
    <w:rsid w:val="00ED38F8"/>
    <w:rsid w:val="00ED6F66"/>
    <w:rsid w:val="00EE10F8"/>
    <w:rsid w:val="00F01BBE"/>
    <w:rsid w:val="00F03193"/>
    <w:rsid w:val="00F03E6B"/>
    <w:rsid w:val="00F046D2"/>
    <w:rsid w:val="00F05CF7"/>
    <w:rsid w:val="00F17EC4"/>
    <w:rsid w:val="00F23401"/>
    <w:rsid w:val="00F244B6"/>
    <w:rsid w:val="00F25D3D"/>
    <w:rsid w:val="00F3280F"/>
    <w:rsid w:val="00F441DF"/>
    <w:rsid w:val="00F71A73"/>
    <w:rsid w:val="00F72CE0"/>
    <w:rsid w:val="00F9087E"/>
    <w:rsid w:val="00F975FE"/>
    <w:rsid w:val="00FA109A"/>
    <w:rsid w:val="00FA6C0F"/>
    <w:rsid w:val="00FB1E9E"/>
    <w:rsid w:val="00FB2666"/>
    <w:rsid w:val="00FB6244"/>
    <w:rsid w:val="00FD6110"/>
    <w:rsid w:val="00FE414D"/>
    <w:rsid w:val="00FE70C4"/>
    <w:rsid w:val="00FF20BC"/>
    <w:rsid w:val="00FF4EA5"/>
    <w:rsid w:val="00FF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56ADE351-EECD-48EB-BE7F-213D48D01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35BF6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00" w:themeColor="text1"/>
      <w:sz w:val="28"/>
      <w:szCs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5813BD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5813BD"/>
  </w:style>
  <w:style w:type="paragraph" w:customStyle="1" w:styleId="af6">
    <w:name w:val="Таблицы (моноширинный)"/>
    <w:basedOn w:val="a"/>
    <w:next w:val="a"/>
    <w:rsid w:val="00023C5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7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1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C2246F9064DED7505AAE56F314087A0863A2069A3D736562B8465F8DF0D9474103C76B200653483Dc0M" TargetMode="External"/><Relationship Id="rId13" Type="http://schemas.openxmlformats.org/officeDocument/2006/relationships/hyperlink" Target="garantF1://84842.0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84842.1000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E984BB-F0D9-4EF3-B990-5B1A42FF1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3369</Words>
  <Characters>19204</Characters>
  <Application>Microsoft Office Word</Application>
  <DocSecurity>0</DocSecurity>
  <Lines>160</Lines>
  <Paragraphs>45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Белкина Татьяна Викторовна</cp:lastModifiedBy>
  <cp:revision>2</cp:revision>
  <cp:lastPrinted>2022-05-18T13:35:00Z</cp:lastPrinted>
  <dcterms:created xsi:type="dcterms:W3CDTF">2022-07-26T14:45:00Z</dcterms:created>
  <dcterms:modified xsi:type="dcterms:W3CDTF">2022-07-26T14:45:00Z</dcterms:modified>
</cp:coreProperties>
</file>